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DF7D9" w14:textId="77777777" w:rsidR="00EB559A" w:rsidRPr="00EB559A" w:rsidRDefault="00EB559A" w:rsidP="00EB559A">
      <w:pPr>
        <w:shd w:val="clear" w:color="auto" w:fill="FFFFFF"/>
        <w:spacing w:after="0" w:line="0" w:lineRule="auto"/>
        <w:rPr>
          <w:rFonts w:ascii="pg-1ffe" w:eastAsia="Times New Roman" w:hAnsi="pg-1ffe" w:cs="Times New Roman"/>
          <w:color w:val="000000"/>
          <w:sz w:val="72"/>
          <w:szCs w:val="72"/>
        </w:rPr>
      </w:pPr>
      <w:r w:rsidRPr="00EB559A">
        <w:rPr>
          <w:rFonts w:ascii="pg-1ffe" w:eastAsia="Times New Roman" w:hAnsi="pg-1ffe" w:cs="Times New Roman"/>
          <w:color w:val="000000"/>
          <w:sz w:val="72"/>
          <w:szCs w:val="72"/>
        </w:rPr>
        <w:t>East Arapahoe Metropolitan District</w:t>
      </w:r>
    </w:p>
    <w:p w14:paraId="77A9EC43" w14:textId="77777777" w:rsidR="00EB559A" w:rsidRPr="00EB559A" w:rsidRDefault="00EB559A" w:rsidP="00EB559A">
      <w:pPr>
        <w:shd w:val="clear" w:color="auto" w:fill="FFFFFF"/>
        <w:spacing w:after="0" w:line="0" w:lineRule="auto"/>
        <w:rPr>
          <w:rFonts w:ascii="pg-1ffe" w:eastAsia="Times New Roman" w:hAnsi="pg-1ffe" w:cs="Times New Roman"/>
          <w:color w:val="000000"/>
          <w:sz w:val="72"/>
          <w:szCs w:val="72"/>
        </w:rPr>
      </w:pPr>
      <w:r w:rsidRPr="00EB559A">
        <w:rPr>
          <w:rFonts w:ascii="pg-1ffe" w:eastAsia="Times New Roman" w:hAnsi="pg-1ffe" w:cs="Times New Roman"/>
          <w:color w:val="000000"/>
          <w:sz w:val="72"/>
          <w:szCs w:val="72"/>
        </w:rPr>
        <w:t>Agenda for Tuesday, September 10, 2019</w:t>
      </w:r>
    </w:p>
    <w:p w14:paraId="5DCB5E16" w14:textId="77777777" w:rsidR="00EB559A" w:rsidRDefault="00EB559A" w:rsidP="00EB559A">
      <w:pPr>
        <w:spacing w:after="0"/>
        <w:jc w:val="center"/>
        <w:rPr>
          <w:b/>
          <w:sz w:val="24"/>
          <w:szCs w:val="24"/>
        </w:rPr>
      </w:pPr>
      <w:r>
        <w:rPr>
          <w:b/>
          <w:sz w:val="24"/>
          <w:szCs w:val="24"/>
        </w:rPr>
        <w:t>East Arapahoe Metropolitan District</w:t>
      </w:r>
    </w:p>
    <w:p w14:paraId="5DE56501" w14:textId="0164C086" w:rsidR="00EB559A" w:rsidRDefault="00D85E4A" w:rsidP="00EB559A">
      <w:pPr>
        <w:spacing w:after="0"/>
        <w:jc w:val="center"/>
        <w:rPr>
          <w:b/>
          <w:sz w:val="24"/>
          <w:szCs w:val="24"/>
        </w:rPr>
      </w:pPr>
      <w:r>
        <w:rPr>
          <w:b/>
          <w:sz w:val="24"/>
          <w:szCs w:val="24"/>
        </w:rPr>
        <w:t>Minutes</w:t>
      </w:r>
      <w:r w:rsidR="00EB559A">
        <w:rPr>
          <w:b/>
          <w:sz w:val="24"/>
          <w:szCs w:val="24"/>
        </w:rPr>
        <w:t xml:space="preserve"> for </w:t>
      </w:r>
      <w:r w:rsidR="00EB559A" w:rsidRPr="00B54F54">
        <w:rPr>
          <w:b/>
          <w:sz w:val="24"/>
          <w:szCs w:val="24"/>
        </w:rPr>
        <w:t xml:space="preserve">Tuesday, </w:t>
      </w:r>
      <w:r w:rsidR="00071B5C">
        <w:rPr>
          <w:b/>
          <w:sz w:val="24"/>
          <w:szCs w:val="24"/>
        </w:rPr>
        <w:t>January</w:t>
      </w:r>
      <w:r w:rsidR="00911EBB">
        <w:rPr>
          <w:b/>
          <w:sz w:val="24"/>
          <w:szCs w:val="24"/>
        </w:rPr>
        <w:t xml:space="preserve"> 1</w:t>
      </w:r>
      <w:r w:rsidR="00071B5C">
        <w:rPr>
          <w:b/>
          <w:sz w:val="24"/>
          <w:szCs w:val="24"/>
        </w:rPr>
        <w:t>4</w:t>
      </w:r>
      <w:r w:rsidR="00EB559A">
        <w:rPr>
          <w:b/>
          <w:sz w:val="24"/>
          <w:szCs w:val="24"/>
        </w:rPr>
        <w:t>, 20</w:t>
      </w:r>
      <w:r w:rsidR="00071B5C">
        <w:rPr>
          <w:b/>
          <w:sz w:val="24"/>
          <w:szCs w:val="24"/>
        </w:rPr>
        <w:t>20</w:t>
      </w:r>
    </w:p>
    <w:p w14:paraId="4460D099" w14:textId="77777777" w:rsidR="00EB559A" w:rsidRDefault="00EB559A" w:rsidP="00EB559A">
      <w:pPr>
        <w:spacing w:after="0"/>
        <w:jc w:val="center"/>
      </w:pPr>
    </w:p>
    <w:p w14:paraId="512F5360" w14:textId="73A2D96F" w:rsidR="00EB559A" w:rsidRDefault="00EB559A" w:rsidP="00EB559A">
      <w:pPr>
        <w:rPr>
          <w:b/>
        </w:rPr>
      </w:pPr>
      <w:r w:rsidRPr="000346BF">
        <w:rPr>
          <w:b/>
        </w:rPr>
        <w:t>Call to Order</w:t>
      </w:r>
      <w:r>
        <w:rPr>
          <w:b/>
        </w:rPr>
        <w:t>/Attendance:</w:t>
      </w:r>
      <w:r w:rsidRPr="00EB559A">
        <w:rPr>
          <w:rFonts w:eastAsia="Calibri"/>
          <w:lang w:eastAsia="en-US"/>
        </w:rPr>
        <w:t xml:space="preserve"> </w:t>
      </w:r>
      <w:r>
        <w:rPr>
          <w:rFonts w:eastAsia="Calibri"/>
          <w:lang w:eastAsia="en-US"/>
        </w:rPr>
        <w:t>Wayne King, Clint Dawes, Dale Carson</w:t>
      </w:r>
      <w:r w:rsidR="00911EBB">
        <w:rPr>
          <w:rFonts w:eastAsia="Calibri"/>
          <w:lang w:eastAsia="en-US"/>
        </w:rPr>
        <w:t xml:space="preserve">, </w:t>
      </w:r>
      <w:r w:rsidR="00071B5C">
        <w:rPr>
          <w:rFonts w:eastAsia="Calibri"/>
          <w:lang w:eastAsia="en-US"/>
        </w:rPr>
        <w:t>Bill Bentley</w:t>
      </w:r>
      <w:r w:rsidR="00911EBB">
        <w:rPr>
          <w:rFonts w:eastAsia="Calibri"/>
          <w:lang w:eastAsia="en-US"/>
        </w:rPr>
        <w:t xml:space="preserve"> and several homeowners</w:t>
      </w:r>
      <w:r>
        <w:rPr>
          <w:rFonts w:eastAsia="Calibri"/>
          <w:lang w:eastAsia="en-US"/>
        </w:rPr>
        <w:t xml:space="preserve"> were present.  </w:t>
      </w:r>
      <w:r w:rsidR="00071B5C">
        <w:rPr>
          <w:rFonts w:eastAsia="Calibri"/>
          <w:lang w:eastAsia="en-US"/>
        </w:rPr>
        <w:t>Bill</w:t>
      </w:r>
      <w:r>
        <w:rPr>
          <w:rFonts w:eastAsia="Calibri"/>
          <w:lang w:eastAsia="en-US"/>
        </w:rPr>
        <w:t xml:space="preserve"> called the meeting to order, Clint seconded.</w:t>
      </w:r>
    </w:p>
    <w:p w14:paraId="1F9E62E4" w14:textId="74329CEC" w:rsidR="00EB559A" w:rsidRDefault="00EB559A" w:rsidP="00EB559A">
      <w:pPr>
        <w:rPr>
          <w:b/>
        </w:rPr>
      </w:pPr>
      <w:r>
        <w:rPr>
          <w:b/>
        </w:rPr>
        <w:t xml:space="preserve">Minute summary from </w:t>
      </w:r>
      <w:r w:rsidR="00071B5C">
        <w:rPr>
          <w:b/>
        </w:rPr>
        <w:t>11</w:t>
      </w:r>
      <w:r w:rsidR="00911EBB">
        <w:rPr>
          <w:b/>
        </w:rPr>
        <w:t>/1</w:t>
      </w:r>
      <w:r w:rsidR="00071B5C">
        <w:rPr>
          <w:b/>
        </w:rPr>
        <w:t>2</w:t>
      </w:r>
      <w:r>
        <w:rPr>
          <w:b/>
        </w:rPr>
        <w:t xml:space="preserve">/19 Meeting:     </w:t>
      </w:r>
      <w:r w:rsidR="00071B5C">
        <w:rPr>
          <w:rFonts w:eastAsia="Calibri"/>
          <w:lang w:eastAsia="en-US"/>
        </w:rPr>
        <w:t>Wayne</w:t>
      </w:r>
      <w:r>
        <w:rPr>
          <w:rFonts w:eastAsia="Calibri"/>
          <w:lang w:eastAsia="en-US"/>
        </w:rPr>
        <w:t xml:space="preserve"> read the minutes</w:t>
      </w:r>
      <w:r w:rsidR="00071B5C">
        <w:rPr>
          <w:rFonts w:eastAsia="Calibri"/>
          <w:lang w:eastAsia="en-US"/>
        </w:rPr>
        <w:t xml:space="preserve"> from the last meeting and the annual budget meeting</w:t>
      </w:r>
      <w:r>
        <w:rPr>
          <w:rFonts w:eastAsia="Calibri"/>
          <w:lang w:eastAsia="en-US"/>
        </w:rPr>
        <w:t xml:space="preserve">, </w:t>
      </w:r>
      <w:r w:rsidR="00071B5C">
        <w:rPr>
          <w:rFonts w:eastAsia="Calibri"/>
          <w:lang w:eastAsia="en-US"/>
        </w:rPr>
        <w:t>Clint</w:t>
      </w:r>
      <w:r w:rsidR="00911EBB">
        <w:rPr>
          <w:rFonts w:eastAsia="Calibri"/>
          <w:lang w:eastAsia="en-US"/>
        </w:rPr>
        <w:t xml:space="preserve"> </w:t>
      </w:r>
      <w:r>
        <w:rPr>
          <w:rFonts w:eastAsia="Calibri"/>
          <w:lang w:eastAsia="en-US"/>
        </w:rPr>
        <w:t>motioned to approve, Dale seconded</w:t>
      </w:r>
      <w:r w:rsidR="00071B5C">
        <w:rPr>
          <w:rFonts w:eastAsia="Calibri"/>
          <w:lang w:eastAsia="en-US"/>
        </w:rPr>
        <w:t>, agreed</w:t>
      </w:r>
      <w:r>
        <w:rPr>
          <w:rFonts w:eastAsia="Calibri"/>
          <w:lang w:eastAsia="en-US"/>
        </w:rPr>
        <w:t>.  P</w:t>
      </w:r>
      <w:r w:rsidRPr="008975BF">
        <w:rPr>
          <w:rFonts w:eastAsia="Calibri"/>
          <w:lang w:eastAsia="en-US"/>
        </w:rPr>
        <w:t>revious meeting’s minutes are available on the SRRHOA website.</w:t>
      </w:r>
    </w:p>
    <w:p w14:paraId="1A449694" w14:textId="7CE01E57" w:rsidR="00EB559A" w:rsidRPr="00EB559A" w:rsidRDefault="00EB559A" w:rsidP="00EB559A">
      <w:pPr>
        <w:rPr>
          <w:bCs/>
        </w:rPr>
      </w:pPr>
      <w:r w:rsidRPr="009156C1">
        <w:rPr>
          <w:b/>
        </w:rPr>
        <w:t>Treasurer’s Report:</w:t>
      </w:r>
      <w:r>
        <w:rPr>
          <w:b/>
        </w:rPr>
        <w:t xml:space="preserve"> </w:t>
      </w:r>
      <w:r w:rsidR="00071B5C">
        <w:rPr>
          <w:bCs/>
        </w:rPr>
        <w:t>Bill</w:t>
      </w:r>
      <w:r>
        <w:rPr>
          <w:bCs/>
        </w:rPr>
        <w:t xml:space="preserve"> read the treasurers report. </w:t>
      </w:r>
      <w:r w:rsidR="005C0A4B">
        <w:rPr>
          <w:bCs/>
        </w:rPr>
        <w:t xml:space="preserve"> </w:t>
      </w:r>
      <w:r w:rsidR="00071B5C">
        <w:rPr>
          <w:bCs/>
        </w:rPr>
        <w:t>We have $47,617 in savings at the Colorado Trust bank and a CD for about $80,000 at First bank.  Bill spoke about getting a better interest rate at Colorado Trust than we currently get from our CD.  Clint moved to p</w:t>
      </w:r>
      <w:r w:rsidR="00E8703B">
        <w:rPr>
          <w:bCs/>
        </w:rPr>
        <w:t>lace</w:t>
      </w:r>
      <w:r w:rsidR="00071B5C">
        <w:rPr>
          <w:bCs/>
        </w:rPr>
        <w:t xml:space="preserve"> the money in Colorado Trust to get better interest and liquidity, Dale seconded, motion passed.</w:t>
      </w:r>
      <w:r w:rsidR="00B064B7">
        <w:rPr>
          <w:bCs/>
        </w:rPr>
        <w:t xml:space="preserve"> </w:t>
      </w:r>
      <w:r>
        <w:rPr>
          <w:bCs/>
        </w:rPr>
        <w:t xml:space="preserve"> </w:t>
      </w:r>
      <w:r w:rsidR="00071B5C">
        <w:rPr>
          <w:bCs/>
        </w:rPr>
        <w:t>W</w:t>
      </w:r>
      <w:r w:rsidR="00E8703B">
        <w:rPr>
          <w:bCs/>
        </w:rPr>
        <w:t xml:space="preserve">ayne noted our expenditures are about equal to our income from our EAMD Mill Levy.  As expenses increase yearly (water, landscaping, etc.) our income may not keep up.   </w:t>
      </w:r>
      <w:r>
        <w:rPr>
          <w:bCs/>
        </w:rPr>
        <w:t>Dale moved to approve the report Clint seconded.</w:t>
      </w:r>
    </w:p>
    <w:p w14:paraId="545165C2" w14:textId="77777777" w:rsidR="00EB559A" w:rsidRDefault="00EB559A" w:rsidP="00EB559A">
      <w:pPr>
        <w:rPr>
          <w:b/>
        </w:rPr>
      </w:pPr>
      <w:r>
        <w:rPr>
          <w:b/>
        </w:rPr>
        <w:t>Old Business:</w:t>
      </w:r>
    </w:p>
    <w:p w14:paraId="1535C974" w14:textId="687208D7" w:rsidR="00EB559A" w:rsidRPr="00052E55" w:rsidRDefault="00EB559A" w:rsidP="00052E55">
      <w:pPr>
        <w:pStyle w:val="ListParagraph"/>
        <w:numPr>
          <w:ilvl w:val="0"/>
          <w:numId w:val="1"/>
        </w:numPr>
        <w:rPr>
          <w:b/>
        </w:rPr>
      </w:pPr>
      <w:r>
        <w:rPr>
          <w:b/>
        </w:rPr>
        <w:t xml:space="preserve">Landscaping </w:t>
      </w:r>
      <w:r w:rsidR="0010282B">
        <w:rPr>
          <w:b/>
        </w:rPr>
        <w:t>-</w:t>
      </w:r>
      <w:r w:rsidR="00E24F35">
        <w:t xml:space="preserve"> Some</w:t>
      </w:r>
      <w:r w:rsidR="00B064B7">
        <w:t xml:space="preserve"> </w:t>
      </w:r>
      <w:r w:rsidR="0010282B">
        <w:t>S</w:t>
      </w:r>
      <w:r w:rsidR="00B064B7">
        <w:t xml:space="preserve">outh entrance trees need to be replaced.  </w:t>
      </w:r>
      <w:r w:rsidR="00E8703B">
        <w:t xml:space="preserve">We discussed the options of finding a landscaper, having our soil evaluated by CSU extension, or planting trees ourselves.  Bill mentioned JBK or </w:t>
      </w:r>
      <w:proofErr w:type="spellStart"/>
      <w:r w:rsidR="00E8703B">
        <w:t>Swingle</w:t>
      </w:r>
      <w:proofErr w:type="spellEnd"/>
      <w:r w:rsidR="00E8703B">
        <w:t xml:space="preserve"> as</w:t>
      </w:r>
      <w:r w:rsidR="0010282B">
        <w:t xml:space="preserve"> a</w:t>
      </w:r>
      <w:r w:rsidR="00E8703B">
        <w:t xml:space="preserve">n </w:t>
      </w:r>
      <w:r w:rsidR="0010282B">
        <w:t>option</w:t>
      </w:r>
      <w:r w:rsidR="00E8703B">
        <w:t xml:space="preserve"> for tree </w:t>
      </w:r>
      <w:r w:rsidR="0010282B">
        <w:t>purchases</w:t>
      </w:r>
      <w:r w:rsidR="00E8703B">
        <w:t xml:space="preserve">.  One of the new homeowners talked about their landscaper who seemed like a good option.  Bill agreed to contact </w:t>
      </w:r>
      <w:r w:rsidR="00052E55">
        <w:t>Rocky Mountain Ponds and Waterfalls to get an estimate.</w:t>
      </w:r>
    </w:p>
    <w:p w14:paraId="13D084E6" w14:textId="25F60790" w:rsidR="00052E55" w:rsidRDefault="00EB559A" w:rsidP="003E5DD0">
      <w:pPr>
        <w:pStyle w:val="ListParagraph"/>
        <w:numPr>
          <w:ilvl w:val="0"/>
          <w:numId w:val="1"/>
        </w:numPr>
      </w:pPr>
      <w:r w:rsidRPr="00052E55">
        <w:rPr>
          <w:b/>
          <w:bCs/>
        </w:rPr>
        <w:t>Mowing</w:t>
      </w:r>
      <w:r>
        <w:t xml:space="preserve"> –</w:t>
      </w:r>
      <w:r w:rsidR="002D562B">
        <w:t xml:space="preserve"> </w:t>
      </w:r>
      <w:r w:rsidR="00052E55">
        <w:t>Bill presented a new two-year contract with JBK.  The costs went up about 5% from the previous contract but it covers additional mowing of native areas and some spraying of the corral area for weeds.  We will pay $14,320 per year in eight installments with additional expenses for unscheduled repair work.  Bill motioned to approve, Dale seconded, motion passed.</w:t>
      </w:r>
    </w:p>
    <w:p w14:paraId="3B5E2EEB" w14:textId="4AC84DD8" w:rsidR="00D63597" w:rsidRDefault="005C0A4B" w:rsidP="003E5DD0">
      <w:pPr>
        <w:pStyle w:val="ListParagraph"/>
        <w:numPr>
          <w:ilvl w:val="0"/>
          <w:numId w:val="1"/>
        </w:numPr>
      </w:pPr>
      <w:r w:rsidRPr="00052E55">
        <w:rPr>
          <w:b/>
          <w:bCs/>
        </w:rPr>
        <w:t>Entry signage</w:t>
      </w:r>
      <w:r>
        <w:t xml:space="preserve"> </w:t>
      </w:r>
      <w:r w:rsidR="00052E55">
        <w:t>We are still reviewing options.</w:t>
      </w:r>
    </w:p>
    <w:p w14:paraId="38729147" w14:textId="0AE8DF29" w:rsidR="00EB559A" w:rsidRPr="0010282B" w:rsidRDefault="00D63597" w:rsidP="0010282B">
      <w:pPr>
        <w:pStyle w:val="ListParagraph"/>
        <w:numPr>
          <w:ilvl w:val="0"/>
          <w:numId w:val="1"/>
        </w:numPr>
      </w:pPr>
      <w:r w:rsidRPr="00D63597">
        <w:rPr>
          <w:b/>
          <w:bCs/>
        </w:rPr>
        <w:t>Streets</w:t>
      </w:r>
      <w:r>
        <w:t>:  Liverpool road will be repaved sometime after May.</w:t>
      </w:r>
      <w:r w:rsidR="0010282B">
        <w:t xml:space="preserve">  Some homeowners are concerned about drivers cutting thru our neighborhood and driving at excessive speed. </w:t>
      </w:r>
      <w:bookmarkStart w:id="0" w:name="_Hlk509213655"/>
      <w:r w:rsidR="0010282B">
        <w:t xml:space="preserve"> Some discussion on mitigation included speed bumps and trying to get increased police patrolling in our neighborhood.  Wayne also mentioned the continued deterioration of our streets due to heavy garbage trucks.  We would prefer to have one garbage service if possible.  </w:t>
      </w:r>
      <w:r w:rsidR="00463300">
        <w:t xml:space="preserve">Wayne will ask our lawyers about the legality of the EAMD paying for trash pickup.  </w:t>
      </w:r>
      <w:r w:rsidR="0010282B">
        <w:t>Tabled for now.</w:t>
      </w:r>
    </w:p>
    <w:bookmarkEnd w:id="0"/>
    <w:p w14:paraId="06A0CA7E" w14:textId="22C5ECD5" w:rsidR="00EB559A" w:rsidRDefault="00EB559A" w:rsidP="00942B46">
      <w:pPr>
        <w:rPr>
          <w:bCs/>
        </w:rPr>
      </w:pPr>
      <w:r>
        <w:rPr>
          <w:b/>
        </w:rPr>
        <w:t>New</w:t>
      </w:r>
      <w:r w:rsidRPr="006340CB">
        <w:rPr>
          <w:b/>
        </w:rPr>
        <w:t xml:space="preserve"> Business:</w:t>
      </w:r>
      <w:r>
        <w:rPr>
          <w:b/>
        </w:rPr>
        <w:t xml:space="preserve"> - </w:t>
      </w:r>
      <w:r w:rsidR="00D63597">
        <w:rPr>
          <w:b/>
        </w:rPr>
        <w:t xml:space="preserve">Taxes and </w:t>
      </w:r>
      <w:r w:rsidR="00A96B08">
        <w:rPr>
          <w:b/>
        </w:rPr>
        <w:t>m</w:t>
      </w:r>
      <w:r w:rsidR="00D63597">
        <w:rPr>
          <w:b/>
        </w:rPr>
        <w:t xml:space="preserve">ill </w:t>
      </w:r>
      <w:r w:rsidR="00A96B08">
        <w:rPr>
          <w:b/>
        </w:rPr>
        <w:t>l</w:t>
      </w:r>
      <w:r w:rsidR="00D63597">
        <w:rPr>
          <w:b/>
        </w:rPr>
        <w:t xml:space="preserve">evy- </w:t>
      </w:r>
      <w:r w:rsidR="00C25453">
        <w:rPr>
          <w:bCs/>
        </w:rPr>
        <w:t xml:space="preserve">The EAMD’s only source of funds is our very modest Mill Levy (9.792 mills).  </w:t>
      </w:r>
      <w:r w:rsidR="00A96B08">
        <w:rPr>
          <w:bCs/>
        </w:rPr>
        <w:t xml:space="preserve">Our EAMD revenue has been </w:t>
      </w:r>
      <w:r w:rsidR="0010282B">
        <w:rPr>
          <w:bCs/>
        </w:rPr>
        <w:t>fairly flat</w:t>
      </w:r>
      <w:r w:rsidR="00A96B08">
        <w:rPr>
          <w:bCs/>
        </w:rPr>
        <w:t xml:space="preserve"> for many years due to the Gallag</w:t>
      </w:r>
      <w:r w:rsidR="00EA65EF">
        <w:rPr>
          <w:bCs/>
        </w:rPr>
        <w:t>h</w:t>
      </w:r>
      <w:r w:rsidR="00A96B08">
        <w:rPr>
          <w:bCs/>
        </w:rPr>
        <w:t>er amendment</w:t>
      </w:r>
      <w:r w:rsidR="00C25453">
        <w:rPr>
          <w:bCs/>
        </w:rPr>
        <w:t>.</w:t>
      </w:r>
      <w:r w:rsidR="00A96B08">
        <w:rPr>
          <w:bCs/>
        </w:rPr>
        <w:t xml:space="preserve">  The issue is complex, but since we don’t have any commercial revenue to offset our residential </w:t>
      </w:r>
      <w:r w:rsidR="00C25453">
        <w:rPr>
          <w:bCs/>
        </w:rPr>
        <w:t>M</w:t>
      </w:r>
      <w:r w:rsidR="00A96B08">
        <w:rPr>
          <w:bCs/>
        </w:rPr>
        <w:t xml:space="preserve">ill </w:t>
      </w:r>
      <w:r w:rsidR="00C25453">
        <w:rPr>
          <w:bCs/>
        </w:rPr>
        <w:t>L</w:t>
      </w:r>
      <w:r w:rsidR="00D85E4A">
        <w:rPr>
          <w:bCs/>
        </w:rPr>
        <w:t>evy,</w:t>
      </w:r>
      <w:r w:rsidR="00A96B08">
        <w:rPr>
          <w:bCs/>
        </w:rPr>
        <w:t xml:space="preserve"> we lose </w:t>
      </w:r>
      <w:r w:rsidR="0010282B">
        <w:rPr>
          <w:bCs/>
        </w:rPr>
        <w:t>Mill Levy</w:t>
      </w:r>
      <w:r w:rsidR="00A96B08">
        <w:rPr>
          <w:bCs/>
        </w:rPr>
        <w:t xml:space="preserve"> money every year even though our home value</w:t>
      </w:r>
      <w:r w:rsidR="00D85E4A">
        <w:rPr>
          <w:bCs/>
        </w:rPr>
        <w:t>s</w:t>
      </w:r>
      <w:r w:rsidR="00A96B08">
        <w:rPr>
          <w:bCs/>
        </w:rPr>
        <w:t xml:space="preserve"> are increasing.  At some point we may not be able to cover our modest bills</w:t>
      </w:r>
      <w:r w:rsidR="00C25453">
        <w:rPr>
          <w:bCs/>
        </w:rPr>
        <w:t xml:space="preserve">.  If we vote to remove our neighborhood from the Gallagher adjustment the neighborhood would be able to keep approximately $50 per home in taxes.  More importantly we would be exempted from unknown future decreases in tax revenue.  </w:t>
      </w:r>
      <w:r w:rsidR="00463300">
        <w:rPr>
          <w:bCs/>
        </w:rPr>
        <w:t xml:space="preserve">Some </w:t>
      </w:r>
      <w:r w:rsidR="00463300">
        <w:rPr>
          <w:bCs/>
        </w:rPr>
        <w:lastRenderedPageBreak/>
        <w:t>discussion ensued on the best way to explain this issue to the homeowners.  Some information will be placed on the web site and we may develop a Q&amp;A sheet on the topic.</w:t>
      </w:r>
    </w:p>
    <w:p w14:paraId="1E1B5F0E" w14:textId="0C0ACA25" w:rsidR="00463300" w:rsidRPr="00463300" w:rsidRDefault="00463300" w:rsidP="00942B46">
      <w:pPr>
        <w:rPr>
          <w:b/>
        </w:rPr>
      </w:pPr>
      <w:r w:rsidRPr="00463300">
        <w:rPr>
          <w:b/>
        </w:rPr>
        <w:t>Elections</w:t>
      </w:r>
      <w:r>
        <w:rPr>
          <w:bCs/>
        </w:rPr>
        <w:t xml:space="preserve"> – Terms expire in May for Bill, Dan, and Clint.  We would like to get new homeowners to serve on the board as many of us have been serving for a long time and a new perspective would be good for the neighborhood.  For </w:t>
      </w:r>
      <w:proofErr w:type="gramStart"/>
      <w:r>
        <w:rPr>
          <w:bCs/>
        </w:rPr>
        <w:t>now</w:t>
      </w:r>
      <w:proofErr w:type="gramEnd"/>
      <w:r>
        <w:rPr>
          <w:bCs/>
        </w:rPr>
        <w:t xml:space="preserve"> we have agreed to self-nominate for another term.</w:t>
      </w:r>
    </w:p>
    <w:p w14:paraId="6184EA82" w14:textId="30E30D1B" w:rsidR="00EB559A" w:rsidRPr="005C0A4B" w:rsidRDefault="005C0A4B" w:rsidP="00EB559A">
      <w:pPr>
        <w:rPr>
          <w:bCs/>
        </w:rPr>
      </w:pPr>
      <w:r w:rsidRPr="005C0A4B">
        <w:rPr>
          <w:b/>
        </w:rPr>
        <w:t xml:space="preserve">Motion to Adjourn </w:t>
      </w:r>
      <w:r>
        <w:rPr>
          <w:bCs/>
        </w:rPr>
        <w:t xml:space="preserve">by Clint, Dale </w:t>
      </w:r>
      <w:r w:rsidR="00EA3846">
        <w:rPr>
          <w:bCs/>
        </w:rPr>
        <w:t>s</w:t>
      </w:r>
      <w:r>
        <w:rPr>
          <w:bCs/>
        </w:rPr>
        <w:t>econd</w:t>
      </w:r>
      <w:r w:rsidR="00EA3846">
        <w:rPr>
          <w:bCs/>
        </w:rPr>
        <w:t>ed</w:t>
      </w:r>
    </w:p>
    <w:p w14:paraId="432579E8" w14:textId="61E98235" w:rsidR="00EB559A" w:rsidRDefault="00EB559A" w:rsidP="00EB559A">
      <w:pPr>
        <w:rPr>
          <w:b/>
        </w:rPr>
      </w:pPr>
      <w:r>
        <w:rPr>
          <w:b/>
        </w:rPr>
        <w:t xml:space="preserve">Upcoming </w:t>
      </w:r>
      <w:proofErr w:type="gramStart"/>
      <w:r>
        <w:rPr>
          <w:b/>
        </w:rPr>
        <w:t>EAMD</w:t>
      </w:r>
      <w:r w:rsidR="00D27EE3">
        <w:rPr>
          <w:b/>
        </w:rPr>
        <w:t xml:space="preserve"> </w:t>
      </w:r>
      <w:r w:rsidR="005D1D55">
        <w:rPr>
          <w:b/>
        </w:rPr>
        <w:t xml:space="preserve"> </w:t>
      </w:r>
      <w:r>
        <w:rPr>
          <w:b/>
        </w:rPr>
        <w:t>Meeting</w:t>
      </w:r>
      <w:proofErr w:type="gramEnd"/>
      <w:r>
        <w:rPr>
          <w:b/>
        </w:rPr>
        <w:t>:</w:t>
      </w:r>
    </w:p>
    <w:p w14:paraId="142D0444" w14:textId="48E2CBF7" w:rsidR="00901350" w:rsidRDefault="000D104B" w:rsidP="00EB559A">
      <w:pPr>
        <w:rPr>
          <w:b/>
        </w:rPr>
      </w:pPr>
      <w:bookmarkStart w:id="1" w:name="_GoBack"/>
      <w:bookmarkEnd w:id="1"/>
      <w:r w:rsidRPr="006E1C1A">
        <w:rPr>
          <w:b/>
          <w:highlight w:val="yellow"/>
        </w:rPr>
        <w:t xml:space="preserve">March </w:t>
      </w:r>
      <w:proofErr w:type="gramStart"/>
      <w:r w:rsidRPr="006E1C1A">
        <w:rPr>
          <w:b/>
          <w:highlight w:val="yellow"/>
        </w:rPr>
        <w:t>10?,</w:t>
      </w:r>
      <w:proofErr w:type="gramEnd"/>
      <w:r w:rsidRPr="006E1C1A">
        <w:rPr>
          <w:b/>
          <w:highlight w:val="yellow"/>
        </w:rPr>
        <w:t xml:space="preserve"> 2020</w:t>
      </w:r>
      <w:r w:rsidR="00EB559A" w:rsidRPr="00114482">
        <w:rPr>
          <w:b/>
        </w:rPr>
        <w:t xml:space="preserve">- 7pm, </w:t>
      </w:r>
      <w:r w:rsidR="00D27EE3">
        <w:rPr>
          <w:b/>
        </w:rPr>
        <w:t xml:space="preserve">location </w:t>
      </w:r>
      <w:r w:rsidR="00395031">
        <w:rPr>
          <w:b/>
        </w:rPr>
        <w:t>Grandview HS Room 200</w:t>
      </w:r>
    </w:p>
    <w:p w14:paraId="52A11E27" w14:textId="37543AAD" w:rsidR="005C0A4B" w:rsidRDefault="005C0A4B" w:rsidP="00EB559A">
      <w:r>
        <w:rPr>
          <w:b/>
        </w:rPr>
        <w:t>Clint Dawes Secretary EAMD</w:t>
      </w:r>
    </w:p>
    <w:sectPr w:rsidR="005C0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g-1ffe">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6236E"/>
    <w:multiLevelType w:val="hybridMultilevel"/>
    <w:tmpl w:val="26DC13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9A"/>
    <w:rsid w:val="00052E55"/>
    <w:rsid w:val="00071B5C"/>
    <w:rsid w:val="000A1C0F"/>
    <w:rsid w:val="000B72EC"/>
    <w:rsid w:val="000D104B"/>
    <w:rsid w:val="0010282B"/>
    <w:rsid w:val="002735F9"/>
    <w:rsid w:val="002D562B"/>
    <w:rsid w:val="00395031"/>
    <w:rsid w:val="003D6CA1"/>
    <w:rsid w:val="00463300"/>
    <w:rsid w:val="004B2BD2"/>
    <w:rsid w:val="004F55BA"/>
    <w:rsid w:val="005C0A4B"/>
    <w:rsid w:val="005D1D55"/>
    <w:rsid w:val="0080654C"/>
    <w:rsid w:val="00911EBB"/>
    <w:rsid w:val="00942B46"/>
    <w:rsid w:val="0096512A"/>
    <w:rsid w:val="00A20B38"/>
    <w:rsid w:val="00A96B08"/>
    <w:rsid w:val="00B064B7"/>
    <w:rsid w:val="00BC27ED"/>
    <w:rsid w:val="00C25453"/>
    <w:rsid w:val="00D06F37"/>
    <w:rsid w:val="00D27EE3"/>
    <w:rsid w:val="00D63597"/>
    <w:rsid w:val="00D73ED8"/>
    <w:rsid w:val="00D85E4A"/>
    <w:rsid w:val="00E24F35"/>
    <w:rsid w:val="00E8703B"/>
    <w:rsid w:val="00EA3846"/>
    <w:rsid w:val="00EA65EF"/>
    <w:rsid w:val="00EB5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9169"/>
  <w15:chartTrackingRefBased/>
  <w15:docId w15:val="{7FA4464E-E7AF-4BB0-807B-1654C19C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59A"/>
    <w:pPr>
      <w:spacing w:after="200" w:line="276" w:lineRule="auto"/>
      <w:ind w:left="720"/>
      <w:contextualSpacing/>
    </w:pPr>
    <w:rPr>
      <w:rFonts w:eastAsiaTheme="minorHAnsi"/>
      <w:lang w:eastAsia="en-US"/>
    </w:rPr>
  </w:style>
  <w:style w:type="character" w:styleId="Hyperlink">
    <w:name w:val="Hyperlink"/>
    <w:basedOn w:val="DefaultParagraphFont"/>
    <w:uiPriority w:val="99"/>
    <w:semiHidden/>
    <w:unhideWhenUsed/>
    <w:rsid w:val="00EA65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99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dc:creator>
  <cp:keywords/>
  <dc:description/>
  <cp:lastModifiedBy>j d</cp:lastModifiedBy>
  <cp:revision>8</cp:revision>
  <dcterms:created xsi:type="dcterms:W3CDTF">2020-01-16T18:57:00Z</dcterms:created>
  <dcterms:modified xsi:type="dcterms:W3CDTF">2020-01-17T16:59:00Z</dcterms:modified>
</cp:coreProperties>
</file>