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2594" w14:textId="77777777" w:rsidR="000346BF" w:rsidRDefault="00096B6A" w:rsidP="000346BF">
      <w:pPr>
        <w:spacing w:after="0"/>
        <w:jc w:val="center"/>
        <w:rPr>
          <w:b/>
          <w:sz w:val="24"/>
          <w:szCs w:val="24"/>
        </w:rPr>
      </w:pPr>
      <w:bookmarkStart w:id="0" w:name="_Hlk149633883"/>
      <w:r>
        <w:rPr>
          <w:b/>
          <w:sz w:val="24"/>
          <w:szCs w:val="24"/>
        </w:rPr>
        <w:t>East Arapahoe Metropolitan District</w:t>
      </w:r>
    </w:p>
    <w:p w14:paraId="1CFE4548" w14:textId="2F726C65" w:rsidR="00696EAB" w:rsidRDefault="00036C08" w:rsidP="000346BF">
      <w:pPr>
        <w:spacing w:after="0"/>
        <w:jc w:val="center"/>
        <w:rPr>
          <w:b/>
          <w:sz w:val="24"/>
          <w:szCs w:val="24"/>
        </w:rPr>
      </w:pPr>
      <w:r>
        <w:rPr>
          <w:b/>
          <w:sz w:val="24"/>
          <w:szCs w:val="24"/>
        </w:rPr>
        <w:t>May 13</w:t>
      </w:r>
      <w:r w:rsidR="0054181A">
        <w:rPr>
          <w:b/>
          <w:sz w:val="24"/>
          <w:szCs w:val="24"/>
        </w:rPr>
        <w:t>, 202</w:t>
      </w:r>
      <w:r w:rsidR="00096F5F">
        <w:rPr>
          <w:b/>
          <w:sz w:val="24"/>
          <w:szCs w:val="24"/>
        </w:rPr>
        <w:t>5</w:t>
      </w:r>
    </w:p>
    <w:bookmarkEnd w:id="0"/>
    <w:p w14:paraId="61B49C91" w14:textId="77777777" w:rsidR="000346BF" w:rsidRDefault="000346BF" w:rsidP="000346BF">
      <w:pPr>
        <w:spacing w:after="0"/>
        <w:jc w:val="center"/>
      </w:pPr>
    </w:p>
    <w:p w14:paraId="68E75677" w14:textId="27C32C97" w:rsidR="000346BF" w:rsidRPr="009C2297" w:rsidRDefault="000346BF">
      <w:pPr>
        <w:rPr>
          <w:bCs/>
        </w:rPr>
      </w:pPr>
      <w:bookmarkStart w:id="1" w:name="_Hlk149633926"/>
      <w:r w:rsidRPr="000346BF">
        <w:rPr>
          <w:b/>
        </w:rPr>
        <w:t>Call to Order</w:t>
      </w:r>
      <w:r>
        <w:rPr>
          <w:b/>
        </w:rPr>
        <w:t>/Attendance:</w:t>
      </w:r>
      <w:r w:rsidR="009C2297" w:rsidRPr="009C2297">
        <w:rPr>
          <w:b/>
        </w:rPr>
        <w:t xml:space="preserve"> </w:t>
      </w:r>
      <w:r w:rsidR="009C2297">
        <w:rPr>
          <w:b/>
        </w:rPr>
        <w:t xml:space="preserve"> </w:t>
      </w:r>
      <w:r w:rsidR="00814A2D">
        <w:t xml:space="preserve">Wayne King, </w:t>
      </w:r>
      <w:r w:rsidR="009C2297">
        <w:t>Clint Dawes</w:t>
      </w:r>
      <w:r w:rsidR="00036C08">
        <w:t>, Deanne Bihler</w:t>
      </w:r>
      <w:r w:rsidR="00640A16">
        <w:t xml:space="preserve"> </w:t>
      </w:r>
      <w:r w:rsidR="00B223B6">
        <w:t>and Nathan Crumb</w:t>
      </w:r>
      <w:r w:rsidR="009C2297">
        <w:t xml:space="preserve"> were present along with several homeowners.  </w:t>
      </w:r>
      <w:r w:rsidR="00814A2D">
        <w:t>Wayne</w:t>
      </w:r>
      <w:r w:rsidR="009C2297">
        <w:t xml:space="preserve"> called the meeting to order.</w:t>
      </w:r>
    </w:p>
    <w:p w14:paraId="0DED13BC" w14:textId="1E5643EE" w:rsidR="006F43C8" w:rsidRPr="009C2297" w:rsidRDefault="002C0AF4">
      <w:pPr>
        <w:rPr>
          <w:bCs/>
        </w:rPr>
      </w:pPr>
      <w:r>
        <w:rPr>
          <w:b/>
        </w:rPr>
        <w:t xml:space="preserve">Minute </w:t>
      </w:r>
      <w:r w:rsidR="005239AE">
        <w:rPr>
          <w:b/>
        </w:rPr>
        <w:t xml:space="preserve">summary </w:t>
      </w:r>
      <w:r>
        <w:rPr>
          <w:b/>
        </w:rPr>
        <w:t>from</w:t>
      </w:r>
      <w:r w:rsidR="00C13553">
        <w:rPr>
          <w:b/>
        </w:rPr>
        <w:t xml:space="preserve"> </w:t>
      </w:r>
      <w:r w:rsidR="00DA1737">
        <w:rPr>
          <w:b/>
        </w:rPr>
        <w:t>previous</w:t>
      </w:r>
      <w:r w:rsidR="00DD57BD">
        <w:rPr>
          <w:b/>
        </w:rPr>
        <w:t xml:space="preserve"> </w:t>
      </w:r>
      <w:r w:rsidR="00DA1737">
        <w:rPr>
          <w:b/>
        </w:rPr>
        <w:t>m</w:t>
      </w:r>
      <w:r>
        <w:rPr>
          <w:b/>
        </w:rPr>
        <w:t>eeting</w:t>
      </w:r>
      <w:r w:rsidR="009C2297">
        <w:rPr>
          <w:b/>
        </w:rPr>
        <w:t xml:space="preserve">: </w:t>
      </w:r>
      <w:r w:rsidR="00036C08">
        <w:rPr>
          <w:bCs/>
        </w:rPr>
        <w:t>Minutes were a</w:t>
      </w:r>
      <w:r w:rsidR="002D1648">
        <w:rPr>
          <w:bCs/>
        </w:rPr>
        <w:t>pproved</w:t>
      </w:r>
      <w:r w:rsidR="009C2297">
        <w:rPr>
          <w:bCs/>
        </w:rPr>
        <w:t>.</w:t>
      </w:r>
      <w:r w:rsidR="002D1648">
        <w:rPr>
          <w:bCs/>
        </w:rPr>
        <w:t xml:space="preserve">  </w:t>
      </w:r>
    </w:p>
    <w:p w14:paraId="5B1ADA7A" w14:textId="6BC4B323" w:rsidR="000346BF" w:rsidRDefault="000346BF" w:rsidP="000346BF">
      <w:pPr>
        <w:rPr>
          <w:b/>
        </w:rPr>
      </w:pPr>
      <w:r w:rsidRPr="009156C1">
        <w:rPr>
          <w:b/>
        </w:rPr>
        <w:t>Treasurer’s Report:</w:t>
      </w:r>
      <w:r w:rsidR="009C2297">
        <w:rPr>
          <w:b/>
        </w:rPr>
        <w:t xml:space="preserve"> </w:t>
      </w:r>
      <w:bookmarkEnd w:id="1"/>
      <w:r w:rsidR="00F41A67">
        <w:rPr>
          <w:bCs/>
        </w:rPr>
        <w:t>Wayne</w:t>
      </w:r>
      <w:r w:rsidR="009C2297" w:rsidRPr="009C2297">
        <w:rPr>
          <w:bCs/>
        </w:rPr>
        <w:t xml:space="preserve"> read the report</w:t>
      </w:r>
      <w:r w:rsidR="00821B6A">
        <w:rPr>
          <w:bCs/>
        </w:rPr>
        <w:t>.</w:t>
      </w:r>
      <w:r w:rsidR="00096F5F">
        <w:rPr>
          <w:bCs/>
        </w:rPr>
        <w:t xml:space="preserve">  </w:t>
      </w:r>
      <w:r w:rsidR="0068201D">
        <w:rPr>
          <w:bCs/>
        </w:rPr>
        <w:t xml:space="preserve">Motion to approve by Clint, </w:t>
      </w:r>
      <w:r w:rsidR="00036C08">
        <w:rPr>
          <w:bCs/>
        </w:rPr>
        <w:t>Deanne</w:t>
      </w:r>
      <w:r w:rsidR="0068201D">
        <w:rPr>
          <w:bCs/>
        </w:rPr>
        <w:t xml:space="preserve"> seconded, Approved.</w:t>
      </w:r>
    </w:p>
    <w:p w14:paraId="303C6997" w14:textId="77777777" w:rsidR="000346BF" w:rsidRDefault="000346BF">
      <w:pPr>
        <w:rPr>
          <w:b/>
        </w:rPr>
      </w:pPr>
      <w:bookmarkStart w:id="2" w:name="_Hlk149634374"/>
      <w:r>
        <w:rPr>
          <w:b/>
        </w:rPr>
        <w:t>Old Business:</w:t>
      </w:r>
      <w:r w:rsidR="00330F1C">
        <w:rPr>
          <w:b/>
        </w:rPr>
        <w:t xml:space="preserve"> </w:t>
      </w:r>
    </w:p>
    <w:bookmarkEnd w:id="2"/>
    <w:p w14:paraId="3E9D3D49" w14:textId="032E857D" w:rsidR="00D0435D" w:rsidRDefault="001F0DDA" w:rsidP="00D0435D">
      <w:pPr>
        <w:pStyle w:val="ListParagraph"/>
      </w:pPr>
      <w:r>
        <w:rPr>
          <w:b/>
          <w:bCs/>
        </w:rPr>
        <w:t>Board Elections</w:t>
      </w:r>
      <w:r w:rsidR="00D0435D">
        <w:rPr>
          <w:b/>
          <w:bCs/>
        </w:rPr>
        <w:t xml:space="preserve"> –</w:t>
      </w:r>
      <w:r w:rsidR="00D0435D">
        <w:t xml:space="preserve"> </w:t>
      </w:r>
      <w:r w:rsidRPr="001F0DDA">
        <w:t>As 5 seats were open and only 4 individuals submitted self-nomination forms, the election was duly cancelled and Bill Bentley, Lloyd (Nathan) Crumb, Clint Dawes and Deanne Bihler were deemed elected.  Oaths of office were administered by King.  An open seat remained, and the board appointed Wayne King</w:t>
      </w:r>
      <w:r>
        <w:t xml:space="preserve">. </w:t>
      </w:r>
      <w:r w:rsidR="00821B6A">
        <w:t>The appointment of King was m</w:t>
      </w:r>
      <w:r w:rsidRPr="001F0DDA">
        <w:t>otioned</w:t>
      </w:r>
      <w:r>
        <w:t xml:space="preserve"> by Nathan, </w:t>
      </w:r>
      <w:r w:rsidRPr="001F0DDA">
        <w:t>seconded</w:t>
      </w:r>
      <w:r>
        <w:t xml:space="preserve"> by Deanne</w:t>
      </w:r>
      <w:r w:rsidRPr="001F0DDA">
        <w:t xml:space="preserve"> and then </w:t>
      </w:r>
      <w:r w:rsidR="00821B6A">
        <w:t xml:space="preserve">King was </w:t>
      </w:r>
      <w:r w:rsidRPr="001F0DDA">
        <w:t>unanimously voted to fill the vacant seat.  Dawes then administered King’s Oath of Office.</w:t>
      </w:r>
    </w:p>
    <w:p w14:paraId="32AAF8E2" w14:textId="275DB228" w:rsidR="00821B6A" w:rsidRDefault="00821B6A" w:rsidP="00D0435D">
      <w:pPr>
        <w:pStyle w:val="ListParagraph"/>
      </w:pPr>
      <w:r>
        <w:rPr>
          <w:b/>
          <w:bCs/>
        </w:rPr>
        <w:t>Board Positions –</w:t>
      </w:r>
      <w:r>
        <w:t xml:space="preserve"> The board unanimously agreed to retain King as president, Bentley as treasurer and Dawes as secretary.</w:t>
      </w:r>
    </w:p>
    <w:p w14:paraId="248DB1B2" w14:textId="5F72E4DA" w:rsidR="00451B02" w:rsidRPr="00451B02" w:rsidRDefault="002D1648" w:rsidP="00451B02">
      <w:pPr>
        <w:pStyle w:val="ListParagraph"/>
        <w:rPr>
          <w:bCs/>
        </w:rPr>
      </w:pPr>
      <w:r>
        <w:rPr>
          <w:b/>
        </w:rPr>
        <w:t>Fencing</w:t>
      </w:r>
      <w:r w:rsidR="002D41FF">
        <w:rPr>
          <w:b/>
        </w:rPr>
        <w:t xml:space="preserve"> </w:t>
      </w:r>
      <w:r w:rsidR="00D84044">
        <w:rPr>
          <w:b/>
        </w:rPr>
        <w:t>–</w:t>
      </w:r>
      <w:r w:rsidR="002D41FF">
        <w:rPr>
          <w:b/>
        </w:rPr>
        <w:t xml:space="preserve"> </w:t>
      </w:r>
      <w:r w:rsidR="00D84044">
        <w:rPr>
          <w:bCs/>
        </w:rPr>
        <w:t xml:space="preserve">The next section of exterior fencing is probably the </w:t>
      </w:r>
      <w:r w:rsidR="00821B6A">
        <w:rPr>
          <w:bCs/>
        </w:rPr>
        <w:t xml:space="preserve">remaining </w:t>
      </w:r>
      <w:r w:rsidR="00D84044">
        <w:rPr>
          <w:bCs/>
        </w:rPr>
        <w:t>section facing Smoky Hill Road</w:t>
      </w:r>
      <w:r w:rsidR="001F0DDA">
        <w:rPr>
          <w:bCs/>
        </w:rPr>
        <w:t xml:space="preserve">.  </w:t>
      </w:r>
      <w:r w:rsidR="00821B6A">
        <w:rPr>
          <w:bCs/>
        </w:rPr>
        <w:t>It looks like we have four to six more years to complete all the fencing.  The value of replacing all the street facing outer fencing is seen as higher priority than the Meadows at Saddle rock fence.</w:t>
      </w:r>
    </w:p>
    <w:p w14:paraId="60EA7653" w14:textId="5A8DC844" w:rsidR="002D41FF" w:rsidRPr="00096F5F" w:rsidRDefault="0068201D" w:rsidP="00096F5F">
      <w:pPr>
        <w:pStyle w:val="ListParagraph"/>
      </w:pPr>
      <w:bookmarkStart w:id="3" w:name="_Hlk509213655"/>
      <w:r>
        <w:rPr>
          <w:b/>
          <w:bCs/>
        </w:rPr>
        <w:t>Tennis Courts</w:t>
      </w:r>
      <w:r w:rsidR="00B223B6">
        <w:rPr>
          <w:b/>
          <w:bCs/>
        </w:rPr>
        <w:t xml:space="preserve"> </w:t>
      </w:r>
      <w:r w:rsidR="00CE0A70">
        <w:t>The tennis courts look better with the broken wind screens removed.  The board won’t plan to replace the screens.</w:t>
      </w:r>
    </w:p>
    <w:p w14:paraId="490B8DF6" w14:textId="70E9AABA" w:rsidR="00E20392" w:rsidRDefault="00D0435D" w:rsidP="00D0435D">
      <w:pPr>
        <w:pStyle w:val="ListParagraph"/>
      </w:pPr>
      <w:r>
        <w:rPr>
          <w:b/>
          <w:bCs/>
        </w:rPr>
        <w:t>Entry Signs –</w:t>
      </w:r>
      <w:r>
        <w:t xml:space="preserve"> As noted previously, some of the signs show rust and discoloration.  Wayne has found a black paint to test on the signage.  </w:t>
      </w:r>
      <w:r w:rsidR="00CE0A70">
        <w:t>Wayne and either Clint or Nathan plan to repaint the rusted signage at the entrances.</w:t>
      </w:r>
    </w:p>
    <w:p w14:paraId="0F88D480" w14:textId="77777777" w:rsidR="00D0435D" w:rsidRDefault="00D0435D" w:rsidP="00D0435D">
      <w:pPr>
        <w:pStyle w:val="ListParagraph"/>
      </w:pPr>
    </w:p>
    <w:p w14:paraId="1C080464" w14:textId="47D474A2" w:rsidR="00506F78" w:rsidRDefault="006340CB" w:rsidP="00697DD2">
      <w:pPr>
        <w:pStyle w:val="ListParagraph"/>
        <w:ind w:left="0"/>
        <w:rPr>
          <w:b/>
        </w:rPr>
      </w:pPr>
      <w:bookmarkStart w:id="4" w:name="_Hlk149637124"/>
      <w:bookmarkEnd w:id="3"/>
      <w:r>
        <w:rPr>
          <w:b/>
        </w:rPr>
        <w:t>New</w:t>
      </w:r>
      <w:r w:rsidRPr="006340CB">
        <w:rPr>
          <w:b/>
        </w:rPr>
        <w:t xml:space="preserve"> Business:</w:t>
      </w:r>
      <w:r w:rsidR="00DD3DA9">
        <w:rPr>
          <w:b/>
        </w:rPr>
        <w:t xml:space="preserve"> - </w:t>
      </w:r>
    </w:p>
    <w:bookmarkEnd w:id="4"/>
    <w:p w14:paraId="4D930836" w14:textId="7412B263" w:rsidR="007C0ED8" w:rsidRDefault="00CE0A70" w:rsidP="00451B02">
      <w:pPr>
        <w:pStyle w:val="ListParagraph"/>
        <w:rPr>
          <w:bCs/>
        </w:rPr>
      </w:pPr>
      <w:r>
        <w:rPr>
          <w:b/>
        </w:rPr>
        <w:t>Tree Plan</w:t>
      </w:r>
      <w:r w:rsidR="007C0ED8">
        <w:rPr>
          <w:bCs/>
        </w:rPr>
        <w:t xml:space="preserve">– </w:t>
      </w:r>
      <w:r>
        <w:rPr>
          <w:bCs/>
        </w:rPr>
        <w:t>We have contracted with Cypress lawn and tree to spray and fertilize our common area pines</w:t>
      </w:r>
      <w:r w:rsidR="007C0ED8">
        <w:rPr>
          <w:bCs/>
        </w:rPr>
        <w:t>.</w:t>
      </w:r>
      <w:r>
        <w:rPr>
          <w:bCs/>
        </w:rPr>
        <w:t xml:space="preserve"> The cost is between $2,200 and 2,800.   Several trees are in poor shape and a few of the trees on the trail appear to be dead.</w:t>
      </w:r>
    </w:p>
    <w:p w14:paraId="50CFE89D" w14:textId="02D809C4" w:rsidR="00CE0A70" w:rsidRPr="00A44086" w:rsidRDefault="00CE0A70" w:rsidP="00451B02">
      <w:pPr>
        <w:pStyle w:val="ListParagraph"/>
        <w:rPr>
          <w:bCs/>
        </w:rPr>
      </w:pPr>
      <w:r>
        <w:rPr>
          <w:b/>
        </w:rPr>
        <w:t xml:space="preserve">Spring </w:t>
      </w:r>
      <w:proofErr w:type="spellStart"/>
      <w:r>
        <w:rPr>
          <w:b/>
        </w:rPr>
        <w:t>Clean up</w:t>
      </w:r>
      <w:proofErr w:type="spellEnd"/>
      <w:r>
        <w:rPr>
          <w:b/>
        </w:rPr>
        <w:t xml:space="preserve"> </w:t>
      </w:r>
      <w:r>
        <w:rPr>
          <w:bCs/>
        </w:rPr>
        <w:t>– As we need funds to pay for the mulch, plants and other items, motion to approve $1500 for landscape materials to be purchased by King.  Motioned by Clint seconded by Nathan, approved.</w:t>
      </w:r>
    </w:p>
    <w:p w14:paraId="7A9D34BC" w14:textId="77777777" w:rsidR="00A44086" w:rsidRDefault="00A44086" w:rsidP="00A44086">
      <w:pPr>
        <w:pStyle w:val="ListParagraph"/>
        <w:ind w:left="0"/>
        <w:rPr>
          <w:b/>
        </w:rPr>
      </w:pPr>
    </w:p>
    <w:p w14:paraId="7BFD0A47" w14:textId="3F646915" w:rsidR="004E6A9B" w:rsidRPr="00A44086" w:rsidRDefault="00CF5510" w:rsidP="00697DD2">
      <w:pPr>
        <w:pStyle w:val="ListParagraph"/>
        <w:ind w:left="0"/>
        <w:rPr>
          <w:bCs/>
        </w:rPr>
      </w:pPr>
      <w:bookmarkStart w:id="5" w:name="_Hlk149656464"/>
      <w:r w:rsidRPr="00A44086">
        <w:rPr>
          <w:b/>
        </w:rPr>
        <w:t>Adjourn by</w:t>
      </w:r>
      <w:r w:rsidRPr="00A44086">
        <w:rPr>
          <w:bCs/>
        </w:rPr>
        <w:t xml:space="preserve"> </w:t>
      </w:r>
      <w:r w:rsidR="00CE0A70">
        <w:rPr>
          <w:bCs/>
        </w:rPr>
        <w:t xml:space="preserve">Deanne </w:t>
      </w:r>
      <w:r w:rsidR="007C0ED8">
        <w:rPr>
          <w:bCs/>
        </w:rPr>
        <w:t>Nathan</w:t>
      </w:r>
      <w:r w:rsidRPr="00A44086">
        <w:rPr>
          <w:bCs/>
        </w:rPr>
        <w:t xml:space="preserve"> Second</w:t>
      </w:r>
      <w:r w:rsidR="000A2EC0" w:rsidRPr="00A44086">
        <w:rPr>
          <w:bCs/>
        </w:rPr>
        <w:t>ed, passed.</w:t>
      </w:r>
    </w:p>
    <w:p w14:paraId="1360AC87" w14:textId="3ABD921E" w:rsidR="007A0388" w:rsidRPr="00DD57BD" w:rsidRDefault="00114482" w:rsidP="00356DBC">
      <w:pPr>
        <w:rPr>
          <w:b/>
        </w:rPr>
      </w:pPr>
      <w:r>
        <w:rPr>
          <w:b/>
        </w:rPr>
        <w:t>Upcoming</w:t>
      </w:r>
      <w:r w:rsidR="00E12391">
        <w:rPr>
          <w:b/>
        </w:rPr>
        <w:t xml:space="preserve"> </w:t>
      </w:r>
      <w:r w:rsidR="00096B6A">
        <w:rPr>
          <w:b/>
        </w:rPr>
        <w:t>EAMD</w:t>
      </w:r>
      <w:r w:rsidR="00E12391">
        <w:rPr>
          <w:b/>
        </w:rPr>
        <w:t xml:space="preserve"> Meeting</w:t>
      </w:r>
      <w:r>
        <w:rPr>
          <w:b/>
        </w:rPr>
        <w:t>:</w:t>
      </w:r>
      <w:bookmarkStart w:id="6" w:name="_Hlk152570470"/>
      <w:r w:rsidR="00644DE6">
        <w:rPr>
          <w:b/>
        </w:rPr>
        <w:t xml:space="preserve"> </w:t>
      </w:r>
      <w:r w:rsidR="00036C08">
        <w:rPr>
          <w:b/>
        </w:rPr>
        <w:t>September 9</w:t>
      </w:r>
      <w:r w:rsidR="00BB0745">
        <w:rPr>
          <w:b/>
        </w:rPr>
        <w:t>,</w:t>
      </w:r>
      <w:r w:rsidR="00DD57BD">
        <w:rPr>
          <w:b/>
        </w:rPr>
        <w:t xml:space="preserve"> </w:t>
      </w:r>
      <w:r w:rsidR="00995E40" w:rsidRPr="00DD57BD">
        <w:rPr>
          <w:b/>
        </w:rPr>
        <w:t>20</w:t>
      </w:r>
      <w:r w:rsidR="007308EF" w:rsidRPr="00DD57BD">
        <w:rPr>
          <w:b/>
        </w:rPr>
        <w:t>2</w:t>
      </w:r>
      <w:r w:rsidR="00E20392">
        <w:rPr>
          <w:b/>
        </w:rPr>
        <w:t>5</w:t>
      </w:r>
      <w:r w:rsidR="00995E40" w:rsidRPr="00DD57BD">
        <w:rPr>
          <w:b/>
        </w:rPr>
        <w:t xml:space="preserve"> -</w:t>
      </w:r>
      <w:r w:rsidR="003600B3" w:rsidRPr="00DD57BD">
        <w:rPr>
          <w:b/>
        </w:rPr>
        <w:t xml:space="preserve"> </w:t>
      </w:r>
      <w:bookmarkStart w:id="7" w:name="_Hlk157080993"/>
      <w:r w:rsidR="007A0388" w:rsidRPr="00DD57BD">
        <w:rPr>
          <w:b/>
        </w:rPr>
        <w:t>7pm,</w:t>
      </w:r>
      <w:r w:rsidR="00016CBD" w:rsidRPr="00DD57BD">
        <w:rPr>
          <w:b/>
        </w:rPr>
        <w:t xml:space="preserve"> </w:t>
      </w:r>
      <w:r w:rsidR="00644DE6">
        <w:rPr>
          <w:b/>
        </w:rPr>
        <w:t>L200 Grandview</w:t>
      </w:r>
      <w:bookmarkEnd w:id="7"/>
    </w:p>
    <w:bookmarkEnd w:id="6"/>
    <w:p w14:paraId="7EC76D23" w14:textId="39FAE609" w:rsidR="00A862E7" w:rsidRPr="00D9536C" w:rsidRDefault="00A862E7" w:rsidP="00A862E7">
      <w:pPr>
        <w:rPr>
          <w:b/>
          <w:bCs/>
        </w:rPr>
      </w:pPr>
      <w:r w:rsidRPr="00D9536C">
        <w:rPr>
          <w:b/>
          <w:bCs/>
        </w:rPr>
        <w:t xml:space="preserve">Clint Dawes Secretary </w:t>
      </w:r>
      <w:r w:rsidR="00511926">
        <w:rPr>
          <w:b/>
          <w:bCs/>
        </w:rPr>
        <w:t>EAMD</w:t>
      </w:r>
    </w:p>
    <w:bookmarkEnd w:id="5"/>
    <w:p w14:paraId="43B2DD76" w14:textId="77777777" w:rsidR="00114482" w:rsidRDefault="00114482" w:rsidP="00A862E7">
      <w:pPr>
        <w:rPr>
          <w:b/>
        </w:rPr>
      </w:pPr>
    </w:p>
    <w:sectPr w:rsidR="00114482" w:rsidSect="00DA7E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638"/>
    <w:multiLevelType w:val="hybridMultilevel"/>
    <w:tmpl w:val="9B9427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0F0E2F"/>
    <w:multiLevelType w:val="hybridMultilevel"/>
    <w:tmpl w:val="C6A2DF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D727E"/>
    <w:multiLevelType w:val="hybridMultilevel"/>
    <w:tmpl w:val="DC1013F2"/>
    <w:lvl w:ilvl="0" w:tplc="2EAE3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426C9"/>
    <w:multiLevelType w:val="hybridMultilevel"/>
    <w:tmpl w:val="1DC8D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160BC"/>
    <w:multiLevelType w:val="hybridMultilevel"/>
    <w:tmpl w:val="54CA1D2E"/>
    <w:lvl w:ilvl="0" w:tplc="F5C06C6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1F6464BC"/>
    <w:multiLevelType w:val="hybridMultilevel"/>
    <w:tmpl w:val="8242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6236E"/>
    <w:multiLevelType w:val="hybridMultilevel"/>
    <w:tmpl w:val="26DC13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12645"/>
    <w:multiLevelType w:val="hybridMultilevel"/>
    <w:tmpl w:val="DC66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D2482"/>
    <w:multiLevelType w:val="hybridMultilevel"/>
    <w:tmpl w:val="7C2E917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41337E27"/>
    <w:multiLevelType w:val="hybridMultilevel"/>
    <w:tmpl w:val="1D6CFBF4"/>
    <w:lvl w:ilvl="0" w:tplc="1E760BFC">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581B7B"/>
    <w:multiLevelType w:val="hybridMultilevel"/>
    <w:tmpl w:val="F3384332"/>
    <w:lvl w:ilvl="0" w:tplc="0409000F">
      <w:start w:val="1"/>
      <w:numFmt w:val="decimal"/>
      <w:lvlText w:val="%1."/>
      <w:lvlJc w:val="left"/>
      <w:pPr>
        <w:ind w:left="914" w:hanging="360"/>
      </w:pPr>
    </w:lvl>
    <w:lvl w:ilvl="1" w:tplc="04090019">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1" w15:restartNumberingAfterBreak="0">
    <w:nsid w:val="49BB4A13"/>
    <w:multiLevelType w:val="hybridMultilevel"/>
    <w:tmpl w:val="F1A6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D20C3"/>
    <w:multiLevelType w:val="hybridMultilevel"/>
    <w:tmpl w:val="41B8B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12752"/>
    <w:multiLevelType w:val="hybridMultilevel"/>
    <w:tmpl w:val="4928F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C23895"/>
    <w:multiLevelType w:val="hybridMultilevel"/>
    <w:tmpl w:val="BEBEF998"/>
    <w:lvl w:ilvl="0" w:tplc="66CE63D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F13D58"/>
    <w:multiLevelType w:val="hybridMultilevel"/>
    <w:tmpl w:val="8BD4C13C"/>
    <w:lvl w:ilvl="0" w:tplc="34B6721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AE50A8"/>
    <w:multiLevelType w:val="hybridMultilevel"/>
    <w:tmpl w:val="2126048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2207AA"/>
    <w:multiLevelType w:val="hybridMultilevel"/>
    <w:tmpl w:val="4C1E8B88"/>
    <w:lvl w:ilvl="0" w:tplc="D966AC24">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9A5EB4"/>
    <w:multiLevelType w:val="hybridMultilevel"/>
    <w:tmpl w:val="07301DDC"/>
    <w:lvl w:ilvl="0" w:tplc="0470A75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72CE5"/>
    <w:multiLevelType w:val="hybridMultilevel"/>
    <w:tmpl w:val="89E6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35C63"/>
    <w:multiLevelType w:val="hybridMultilevel"/>
    <w:tmpl w:val="DADA7E96"/>
    <w:lvl w:ilvl="0" w:tplc="9B467B4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D26829"/>
    <w:multiLevelType w:val="hybridMultilevel"/>
    <w:tmpl w:val="6CCEAB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99736816">
    <w:abstractNumId w:val="11"/>
  </w:num>
  <w:num w:numId="2" w16cid:durableId="483159007">
    <w:abstractNumId w:val="7"/>
  </w:num>
  <w:num w:numId="3" w16cid:durableId="466364315">
    <w:abstractNumId w:val="10"/>
  </w:num>
  <w:num w:numId="4" w16cid:durableId="737945843">
    <w:abstractNumId w:val="6"/>
  </w:num>
  <w:num w:numId="5" w16cid:durableId="462847111">
    <w:abstractNumId w:val="3"/>
  </w:num>
  <w:num w:numId="6" w16cid:durableId="158427942">
    <w:abstractNumId w:val="5"/>
  </w:num>
  <w:num w:numId="7" w16cid:durableId="1717583636">
    <w:abstractNumId w:val="12"/>
  </w:num>
  <w:num w:numId="8" w16cid:durableId="470561516">
    <w:abstractNumId w:val="21"/>
  </w:num>
  <w:num w:numId="9" w16cid:durableId="1172405723">
    <w:abstractNumId w:val="0"/>
  </w:num>
  <w:num w:numId="10" w16cid:durableId="558591458">
    <w:abstractNumId w:val="1"/>
  </w:num>
  <w:num w:numId="11" w16cid:durableId="930701082">
    <w:abstractNumId w:val="16"/>
  </w:num>
  <w:num w:numId="12" w16cid:durableId="586572580">
    <w:abstractNumId w:val="13"/>
  </w:num>
  <w:num w:numId="13" w16cid:durableId="876428103">
    <w:abstractNumId w:val="8"/>
  </w:num>
  <w:num w:numId="14" w16cid:durableId="1692075241">
    <w:abstractNumId w:val="15"/>
  </w:num>
  <w:num w:numId="15" w16cid:durableId="198519937">
    <w:abstractNumId w:val="9"/>
  </w:num>
  <w:num w:numId="16" w16cid:durableId="263809190">
    <w:abstractNumId w:val="20"/>
  </w:num>
  <w:num w:numId="17" w16cid:durableId="2118720150">
    <w:abstractNumId w:val="17"/>
  </w:num>
  <w:num w:numId="18" w16cid:durableId="343745315">
    <w:abstractNumId w:val="18"/>
  </w:num>
  <w:num w:numId="19" w16cid:durableId="1101141518">
    <w:abstractNumId w:val="14"/>
  </w:num>
  <w:num w:numId="20" w16cid:durableId="1561745796">
    <w:abstractNumId w:val="4"/>
  </w:num>
  <w:num w:numId="21" w16cid:durableId="1035665932">
    <w:abstractNumId w:val="19"/>
  </w:num>
  <w:num w:numId="22" w16cid:durableId="304512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6EAB"/>
    <w:rsid w:val="00005C48"/>
    <w:rsid w:val="00007570"/>
    <w:rsid w:val="000144F4"/>
    <w:rsid w:val="00016CBD"/>
    <w:rsid w:val="00020E0B"/>
    <w:rsid w:val="00033794"/>
    <w:rsid w:val="000346BF"/>
    <w:rsid w:val="00035DA9"/>
    <w:rsid w:val="00036C08"/>
    <w:rsid w:val="00041DF7"/>
    <w:rsid w:val="000430E7"/>
    <w:rsid w:val="00044FA2"/>
    <w:rsid w:val="0004533C"/>
    <w:rsid w:val="00051D5F"/>
    <w:rsid w:val="00056024"/>
    <w:rsid w:val="00056193"/>
    <w:rsid w:val="00062915"/>
    <w:rsid w:val="0007636D"/>
    <w:rsid w:val="00096B6A"/>
    <w:rsid w:val="00096F5F"/>
    <w:rsid w:val="000A2EC0"/>
    <w:rsid w:val="000B69C5"/>
    <w:rsid w:val="000B6FE8"/>
    <w:rsid w:val="000C22B2"/>
    <w:rsid w:val="000C3645"/>
    <w:rsid w:val="000D01F3"/>
    <w:rsid w:val="000D0818"/>
    <w:rsid w:val="000D1DED"/>
    <w:rsid w:val="000D5DC2"/>
    <w:rsid w:val="000D7209"/>
    <w:rsid w:val="000E337A"/>
    <w:rsid w:val="000E4BA0"/>
    <w:rsid w:val="000E6BC5"/>
    <w:rsid w:val="000F5F79"/>
    <w:rsid w:val="00114482"/>
    <w:rsid w:val="00132E4C"/>
    <w:rsid w:val="00155772"/>
    <w:rsid w:val="00160F8E"/>
    <w:rsid w:val="00183D31"/>
    <w:rsid w:val="001854FF"/>
    <w:rsid w:val="00187F58"/>
    <w:rsid w:val="00195E2B"/>
    <w:rsid w:val="001A792F"/>
    <w:rsid w:val="001A7F84"/>
    <w:rsid w:val="001F0DDA"/>
    <w:rsid w:val="001F4FA6"/>
    <w:rsid w:val="00204CCE"/>
    <w:rsid w:val="00215A47"/>
    <w:rsid w:val="002206D5"/>
    <w:rsid w:val="00223099"/>
    <w:rsid w:val="002245B5"/>
    <w:rsid w:val="00227173"/>
    <w:rsid w:val="002316FD"/>
    <w:rsid w:val="0023515F"/>
    <w:rsid w:val="00245EA2"/>
    <w:rsid w:val="00250380"/>
    <w:rsid w:val="002577C6"/>
    <w:rsid w:val="00264974"/>
    <w:rsid w:val="0027150E"/>
    <w:rsid w:val="00273690"/>
    <w:rsid w:val="002964D8"/>
    <w:rsid w:val="002A12CB"/>
    <w:rsid w:val="002A7A0B"/>
    <w:rsid w:val="002B6F84"/>
    <w:rsid w:val="002C0AF4"/>
    <w:rsid w:val="002C67E5"/>
    <w:rsid w:val="002D1648"/>
    <w:rsid w:val="002D2478"/>
    <w:rsid w:val="002D4186"/>
    <w:rsid w:val="002D41FF"/>
    <w:rsid w:val="002D5F4D"/>
    <w:rsid w:val="002D655E"/>
    <w:rsid w:val="002E7108"/>
    <w:rsid w:val="002F1F03"/>
    <w:rsid w:val="002F66B3"/>
    <w:rsid w:val="00315DDA"/>
    <w:rsid w:val="00320319"/>
    <w:rsid w:val="00330F1C"/>
    <w:rsid w:val="00335D6A"/>
    <w:rsid w:val="003516A5"/>
    <w:rsid w:val="00353B9F"/>
    <w:rsid w:val="00356DBC"/>
    <w:rsid w:val="003600B3"/>
    <w:rsid w:val="00366142"/>
    <w:rsid w:val="00370B0A"/>
    <w:rsid w:val="00371A2F"/>
    <w:rsid w:val="00381F0F"/>
    <w:rsid w:val="003A1FC6"/>
    <w:rsid w:val="003B1648"/>
    <w:rsid w:val="003B186F"/>
    <w:rsid w:val="003D0CA0"/>
    <w:rsid w:val="003D3458"/>
    <w:rsid w:val="003E4B0D"/>
    <w:rsid w:val="003E4EC9"/>
    <w:rsid w:val="003E54DC"/>
    <w:rsid w:val="003F79E6"/>
    <w:rsid w:val="00401973"/>
    <w:rsid w:val="00402D81"/>
    <w:rsid w:val="00403F47"/>
    <w:rsid w:val="0040575C"/>
    <w:rsid w:val="0041228D"/>
    <w:rsid w:val="004146AB"/>
    <w:rsid w:val="00431625"/>
    <w:rsid w:val="00436661"/>
    <w:rsid w:val="00443B7F"/>
    <w:rsid w:val="00444689"/>
    <w:rsid w:val="004456C0"/>
    <w:rsid w:val="00451B02"/>
    <w:rsid w:val="004562A6"/>
    <w:rsid w:val="00463C80"/>
    <w:rsid w:val="00464C50"/>
    <w:rsid w:val="00485E3D"/>
    <w:rsid w:val="004902B7"/>
    <w:rsid w:val="00491C05"/>
    <w:rsid w:val="00492C7E"/>
    <w:rsid w:val="0049556D"/>
    <w:rsid w:val="004A2408"/>
    <w:rsid w:val="004A6FA3"/>
    <w:rsid w:val="004B2E22"/>
    <w:rsid w:val="004C520A"/>
    <w:rsid w:val="004D00DC"/>
    <w:rsid w:val="004D0A27"/>
    <w:rsid w:val="004D2094"/>
    <w:rsid w:val="004E02C0"/>
    <w:rsid w:val="004E6A9B"/>
    <w:rsid w:val="00501866"/>
    <w:rsid w:val="00506F78"/>
    <w:rsid w:val="00511926"/>
    <w:rsid w:val="00512975"/>
    <w:rsid w:val="00514631"/>
    <w:rsid w:val="00520BD8"/>
    <w:rsid w:val="005239AE"/>
    <w:rsid w:val="00525831"/>
    <w:rsid w:val="00530142"/>
    <w:rsid w:val="005347E7"/>
    <w:rsid w:val="005405C4"/>
    <w:rsid w:val="0054181A"/>
    <w:rsid w:val="00554D4E"/>
    <w:rsid w:val="00562410"/>
    <w:rsid w:val="00566E72"/>
    <w:rsid w:val="005735E9"/>
    <w:rsid w:val="00580B90"/>
    <w:rsid w:val="005910F7"/>
    <w:rsid w:val="005921D7"/>
    <w:rsid w:val="005936DE"/>
    <w:rsid w:val="00595DF7"/>
    <w:rsid w:val="005A1551"/>
    <w:rsid w:val="005A53B4"/>
    <w:rsid w:val="005A6BE2"/>
    <w:rsid w:val="005B12FB"/>
    <w:rsid w:val="005C12A1"/>
    <w:rsid w:val="005C160D"/>
    <w:rsid w:val="005C2AF4"/>
    <w:rsid w:val="005D7D99"/>
    <w:rsid w:val="00606BEE"/>
    <w:rsid w:val="00614E31"/>
    <w:rsid w:val="00631FD7"/>
    <w:rsid w:val="006340CB"/>
    <w:rsid w:val="00640A16"/>
    <w:rsid w:val="00643DDC"/>
    <w:rsid w:val="006443E4"/>
    <w:rsid w:val="00644DE6"/>
    <w:rsid w:val="00646B9E"/>
    <w:rsid w:val="006512E4"/>
    <w:rsid w:val="0065631D"/>
    <w:rsid w:val="00663AE5"/>
    <w:rsid w:val="0066494E"/>
    <w:rsid w:val="0067159E"/>
    <w:rsid w:val="0067233B"/>
    <w:rsid w:val="00681178"/>
    <w:rsid w:val="0068201D"/>
    <w:rsid w:val="006836BD"/>
    <w:rsid w:val="00690BFD"/>
    <w:rsid w:val="0069572D"/>
    <w:rsid w:val="00696EAB"/>
    <w:rsid w:val="00697A1C"/>
    <w:rsid w:val="00697DD2"/>
    <w:rsid w:val="006A0C7B"/>
    <w:rsid w:val="006A3362"/>
    <w:rsid w:val="006B4A6C"/>
    <w:rsid w:val="006B71BC"/>
    <w:rsid w:val="006C097A"/>
    <w:rsid w:val="006D0534"/>
    <w:rsid w:val="006E0E3C"/>
    <w:rsid w:val="006E142D"/>
    <w:rsid w:val="006E1A15"/>
    <w:rsid w:val="006E6323"/>
    <w:rsid w:val="006E7748"/>
    <w:rsid w:val="006F43C8"/>
    <w:rsid w:val="006F4604"/>
    <w:rsid w:val="006F5DBE"/>
    <w:rsid w:val="006F6DFC"/>
    <w:rsid w:val="00700263"/>
    <w:rsid w:val="0070533C"/>
    <w:rsid w:val="00711DA5"/>
    <w:rsid w:val="00713256"/>
    <w:rsid w:val="00723327"/>
    <w:rsid w:val="00725BBC"/>
    <w:rsid w:val="007308EF"/>
    <w:rsid w:val="00737761"/>
    <w:rsid w:val="007473C9"/>
    <w:rsid w:val="00752498"/>
    <w:rsid w:val="00770037"/>
    <w:rsid w:val="00776330"/>
    <w:rsid w:val="00781B71"/>
    <w:rsid w:val="00782608"/>
    <w:rsid w:val="00782CB3"/>
    <w:rsid w:val="00786CDA"/>
    <w:rsid w:val="00796E44"/>
    <w:rsid w:val="007A0388"/>
    <w:rsid w:val="007B7977"/>
    <w:rsid w:val="007C0D21"/>
    <w:rsid w:val="007C0ED8"/>
    <w:rsid w:val="007C504C"/>
    <w:rsid w:val="007C61AE"/>
    <w:rsid w:val="007C7344"/>
    <w:rsid w:val="007D0AE4"/>
    <w:rsid w:val="007D4281"/>
    <w:rsid w:val="007E7E86"/>
    <w:rsid w:val="007F0D3E"/>
    <w:rsid w:val="007F55E1"/>
    <w:rsid w:val="007F6DB1"/>
    <w:rsid w:val="00804133"/>
    <w:rsid w:val="00811EDC"/>
    <w:rsid w:val="00814A2D"/>
    <w:rsid w:val="00814C44"/>
    <w:rsid w:val="00821B6A"/>
    <w:rsid w:val="008326EE"/>
    <w:rsid w:val="00842756"/>
    <w:rsid w:val="008536CD"/>
    <w:rsid w:val="00855094"/>
    <w:rsid w:val="00862964"/>
    <w:rsid w:val="008746C8"/>
    <w:rsid w:val="00886690"/>
    <w:rsid w:val="00895768"/>
    <w:rsid w:val="00896BDF"/>
    <w:rsid w:val="008B6613"/>
    <w:rsid w:val="008C073E"/>
    <w:rsid w:val="008C4ED5"/>
    <w:rsid w:val="008C5B01"/>
    <w:rsid w:val="008C787E"/>
    <w:rsid w:val="008D5A69"/>
    <w:rsid w:val="008F08BF"/>
    <w:rsid w:val="008F1478"/>
    <w:rsid w:val="008F4B07"/>
    <w:rsid w:val="008F4D95"/>
    <w:rsid w:val="008F7F16"/>
    <w:rsid w:val="0090075B"/>
    <w:rsid w:val="00906194"/>
    <w:rsid w:val="00910A94"/>
    <w:rsid w:val="00912164"/>
    <w:rsid w:val="00912DA6"/>
    <w:rsid w:val="0091349E"/>
    <w:rsid w:val="009156C1"/>
    <w:rsid w:val="00916914"/>
    <w:rsid w:val="0092649E"/>
    <w:rsid w:val="0093161D"/>
    <w:rsid w:val="00931946"/>
    <w:rsid w:val="00932E0A"/>
    <w:rsid w:val="00935BD9"/>
    <w:rsid w:val="00945E68"/>
    <w:rsid w:val="00952625"/>
    <w:rsid w:val="00957187"/>
    <w:rsid w:val="00961C09"/>
    <w:rsid w:val="009663E3"/>
    <w:rsid w:val="00970AC1"/>
    <w:rsid w:val="00974275"/>
    <w:rsid w:val="009871D5"/>
    <w:rsid w:val="00995E40"/>
    <w:rsid w:val="00996550"/>
    <w:rsid w:val="009A3402"/>
    <w:rsid w:val="009A3517"/>
    <w:rsid w:val="009A6231"/>
    <w:rsid w:val="009A6641"/>
    <w:rsid w:val="009B058E"/>
    <w:rsid w:val="009C2297"/>
    <w:rsid w:val="009D30C4"/>
    <w:rsid w:val="009D5487"/>
    <w:rsid w:val="009D60C7"/>
    <w:rsid w:val="009D6638"/>
    <w:rsid w:val="009F5599"/>
    <w:rsid w:val="00A02940"/>
    <w:rsid w:val="00A15B85"/>
    <w:rsid w:val="00A23906"/>
    <w:rsid w:val="00A32D3D"/>
    <w:rsid w:val="00A36F4A"/>
    <w:rsid w:val="00A41490"/>
    <w:rsid w:val="00A44086"/>
    <w:rsid w:val="00A50DCC"/>
    <w:rsid w:val="00A52A9F"/>
    <w:rsid w:val="00A60BEB"/>
    <w:rsid w:val="00A6569B"/>
    <w:rsid w:val="00A70CCA"/>
    <w:rsid w:val="00A74186"/>
    <w:rsid w:val="00A76814"/>
    <w:rsid w:val="00A862E7"/>
    <w:rsid w:val="00A93BBE"/>
    <w:rsid w:val="00AB1F8D"/>
    <w:rsid w:val="00AB3586"/>
    <w:rsid w:val="00AB7C27"/>
    <w:rsid w:val="00AE5A2D"/>
    <w:rsid w:val="00B01EDB"/>
    <w:rsid w:val="00B1383E"/>
    <w:rsid w:val="00B223B6"/>
    <w:rsid w:val="00B240D7"/>
    <w:rsid w:val="00B263A8"/>
    <w:rsid w:val="00B402EF"/>
    <w:rsid w:val="00B54F54"/>
    <w:rsid w:val="00B57E49"/>
    <w:rsid w:val="00B802DA"/>
    <w:rsid w:val="00B83477"/>
    <w:rsid w:val="00B93D46"/>
    <w:rsid w:val="00B95D09"/>
    <w:rsid w:val="00B97121"/>
    <w:rsid w:val="00B975E0"/>
    <w:rsid w:val="00BA162D"/>
    <w:rsid w:val="00BA2CF3"/>
    <w:rsid w:val="00BA6A51"/>
    <w:rsid w:val="00BB0745"/>
    <w:rsid w:val="00BB35E3"/>
    <w:rsid w:val="00BB39F4"/>
    <w:rsid w:val="00BB7719"/>
    <w:rsid w:val="00BB7775"/>
    <w:rsid w:val="00BC11C2"/>
    <w:rsid w:val="00BC3CA6"/>
    <w:rsid w:val="00BC6280"/>
    <w:rsid w:val="00BE482B"/>
    <w:rsid w:val="00BE66BB"/>
    <w:rsid w:val="00BF6EB3"/>
    <w:rsid w:val="00C01179"/>
    <w:rsid w:val="00C13553"/>
    <w:rsid w:val="00C1548B"/>
    <w:rsid w:val="00C1557C"/>
    <w:rsid w:val="00C169D4"/>
    <w:rsid w:val="00C21B60"/>
    <w:rsid w:val="00C237AB"/>
    <w:rsid w:val="00C238C1"/>
    <w:rsid w:val="00C2425D"/>
    <w:rsid w:val="00C252B4"/>
    <w:rsid w:val="00C26FB0"/>
    <w:rsid w:val="00C5241C"/>
    <w:rsid w:val="00C537FC"/>
    <w:rsid w:val="00C570C5"/>
    <w:rsid w:val="00C6085E"/>
    <w:rsid w:val="00C63809"/>
    <w:rsid w:val="00C77C80"/>
    <w:rsid w:val="00C87824"/>
    <w:rsid w:val="00C94CD6"/>
    <w:rsid w:val="00CA63FF"/>
    <w:rsid w:val="00CB23D2"/>
    <w:rsid w:val="00CB6CCD"/>
    <w:rsid w:val="00CC29E0"/>
    <w:rsid w:val="00CC2A93"/>
    <w:rsid w:val="00CD1FA8"/>
    <w:rsid w:val="00CE0A70"/>
    <w:rsid w:val="00CE3351"/>
    <w:rsid w:val="00CF301C"/>
    <w:rsid w:val="00CF35C5"/>
    <w:rsid w:val="00CF5510"/>
    <w:rsid w:val="00D0435D"/>
    <w:rsid w:val="00D17760"/>
    <w:rsid w:val="00D212FC"/>
    <w:rsid w:val="00D40200"/>
    <w:rsid w:val="00D43928"/>
    <w:rsid w:val="00D56256"/>
    <w:rsid w:val="00D57356"/>
    <w:rsid w:val="00D76423"/>
    <w:rsid w:val="00D83762"/>
    <w:rsid w:val="00D84044"/>
    <w:rsid w:val="00D90E3A"/>
    <w:rsid w:val="00D97902"/>
    <w:rsid w:val="00DA1737"/>
    <w:rsid w:val="00DA672C"/>
    <w:rsid w:val="00DA7E0D"/>
    <w:rsid w:val="00DB29D3"/>
    <w:rsid w:val="00DC0653"/>
    <w:rsid w:val="00DC5AB4"/>
    <w:rsid w:val="00DD3DA9"/>
    <w:rsid w:val="00DD57BD"/>
    <w:rsid w:val="00DE02EA"/>
    <w:rsid w:val="00DE4B38"/>
    <w:rsid w:val="00DF15B9"/>
    <w:rsid w:val="00DF588F"/>
    <w:rsid w:val="00DF6780"/>
    <w:rsid w:val="00E02D8D"/>
    <w:rsid w:val="00E0506F"/>
    <w:rsid w:val="00E12391"/>
    <w:rsid w:val="00E15163"/>
    <w:rsid w:val="00E20392"/>
    <w:rsid w:val="00E346DC"/>
    <w:rsid w:val="00E37970"/>
    <w:rsid w:val="00E37E60"/>
    <w:rsid w:val="00E40EB1"/>
    <w:rsid w:val="00E4113D"/>
    <w:rsid w:val="00E53F0C"/>
    <w:rsid w:val="00E55A6E"/>
    <w:rsid w:val="00E7008F"/>
    <w:rsid w:val="00E7239C"/>
    <w:rsid w:val="00E742EB"/>
    <w:rsid w:val="00E75FE9"/>
    <w:rsid w:val="00E950B3"/>
    <w:rsid w:val="00EA1004"/>
    <w:rsid w:val="00EA2C4F"/>
    <w:rsid w:val="00EA6A91"/>
    <w:rsid w:val="00EB4354"/>
    <w:rsid w:val="00EB55E6"/>
    <w:rsid w:val="00EB6EFC"/>
    <w:rsid w:val="00EB7275"/>
    <w:rsid w:val="00EC1102"/>
    <w:rsid w:val="00ED1F29"/>
    <w:rsid w:val="00ED3397"/>
    <w:rsid w:val="00EE1B46"/>
    <w:rsid w:val="00EE74D2"/>
    <w:rsid w:val="00EE75F4"/>
    <w:rsid w:val="00EF3639"/>
    <w:rsid w:val="00EF5F9D"/>
    <w:rsid w:val="00F001E8"/>
    <w:rsid w:val="00F001E9"/>
    <w:rsid w:val="00F03094"/>
    <w:rsid w:val="00F1076D"/>
    <w:rsid w:val="00F14CF8"/>
    <w:rsid w:val="00F17C45"/>
    <w:rsid w:val="00F24C81"/>
    <w:rsid w:val="00F2548E"/>
    <w:rsid w:val="00F336CD"/>
    <w:rsid w:val="00F37475"/>
    <w:rsid w:val="00F41A67"/>
    <w:rsid w:val="00F44278"/>
    <w:rsid w:val="00F512E8"/>
    <w:rsid w:val="00F61298"/>
    <w:rsid w:val="00F71F1B"/>
    <w:rsid w:val="00F75E82"/>
    <w:rsid w:val="00F77675"/>
    <w:rsid w:val="00F80028"/>
    <w:rsid w:val="00F802F6"/>
    <w:rsid w:val="00F81F09"/>
    <w:rsid w:val="00F935E5"/>
    <w:rsid w:val="00FA52C9"/>
    <w:rsid w:val="00FA5738"/>
    <w:rsid w:val="00FA68E7"/>
    <w:rsid w:val="00FB0349"/>
    <w:rsid w:val="00FB0DDB"/>
    <w:rsid w:val="00FB6669"/>
    <w:rsid w:val="00FC351D"/>
    <w:rsid w:val="00FE12C7"/>
    <w:rsid w:val="00FE733A"/>
    <w:rsid w:val="00FF50C8"/>
    <w:rsid w:val="00FF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0F2B"/>
  <w15:docId w15:val="{D165278E-D2D5-401F-8AD9-E562AE2A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EAB"/>
    <w:pPr>
      <w:ind w:left="720"/>
      <w:contextualSpacing/>
    </w:pPr>
  </w:style>
  <w:style w:type="character" w:styleId="Hyperlink">
    <w:name w:val="Hyperlink"/>
    <w:uiPriority w:val="99"/>
    <w:unhideWhenUsed/>
    <w:rsid w:val="003E4B0D"/>
    <w:rPr>
      <w:color w:val="0000FF"/>
      <w:u w:val="single"/>
    </w:rPr>
  </w:style>
  <w:style w:type="paragraph" w:styleId="BalloonText">
    <w:name w:val="Balloon Text"/>
    <w:basedOn w:val="Normal"/>
    <w:link w:val="BalloonTextChar"/>
    <w:uiPriority w:val="99"/>
    <w:semiHidden/>
    <w:unhideWhenUsed/>
    <w:rsid w:val="00AB1F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1F8D"/>
    <w:rPr>
      <w:rFonts w:ascii="Tahoma" w:hAnsi="Tahoma" w:cs="Tahoma"/>
      <w:sz w:val="16"/>
      <w:szCs w:val="16"/>
    </w:rPr>
  </w:style>
  <w:style w:type="character" w:styleId="CommentReference">
    <w:name w:val="annotation reference"/>
    <w:uiPriority w:val="99"/>
    <w:semiHidden/>
    <w:unhideWhenUsed/>
    <w:rsid w:val="00723327"/>
    <w:rPr>
      <w:sz w:val="16"/>
      <w:szCs w:val="16"/>
    </w:rPr>
  </w:style>
  <w:style w:type="paragraph" w:styleId="CommentText">
    <w:name w:val="annotation text"/>
    <w:basedOn w:val="Normal"/>
    <w:link w:val="CommentTextChar"/>
    <w:uiPriority w:val="99"/>
    <w:semiHidden/>
    <w:unhideWhenUsed/>
    <w:rsid w:val="00723327"/>
    <w:pPr>
      <w:spacing w:line="240" w:lineRule="auto"/>
    </w:pPr>
    <w:rPr>
      <w:sz w:val="20"/>
      <w:szCs w:val="20"/>
    </w:rPr>
  </w:style>
  <w:style w:type="character" w:customStyle="1" w:styleId="CommentTextChar">
    <w:name w:val="Comment Text Char"/>
    <w:link w:val="CommentText"/>
    <w:uiPriority w:val="99"/>
    <w:semiHidden/>
    <w:rsid w:val="00723327"/>
    <w:rPr>
      <w:sz w:val="20"/>
      <w:szCs w:val="20"/>
    </w:rPr>
  </w:style>
  <w:style w:type="paragraph" w:styleId="CommentSubject">
    <w:name w:val="annotation subject"/>
    <w:basedOn w:val="CommentText"/>
    <w:next w:val="CommentText"/>
    <w:link w:val="CommentSubjectChar"/>
    <w:uiPriority w:val="99"/>
    <w:semiHidden/>
    <w:unhideWhenUsed/>
    <w:rsid w:val="00723327"/>
    <w:rPr>
      <w:b/>
      <w:bCs/>
    </w:rPr>
  </w:style>
  <w:style w:type="character" w:customStyle="1" w:styleId="CommentSubjectChar">
    <w:name w:val="Comment Subject Char"/>
    <w:link w:val="CommentSubject"/>
    <w:uiPriority w:val="99"/>
    <w:semiHidden/>
    <w:rsid w:val="00723327"/>
    <w:rPr>
      <w:b/>
      <w:bCs/>
      <w:sz w:val="20"/>
      <w:szCs w:val="20"/>
    </w:rPr>
  </w:style>
  <w:style w:type="paragraph" w:styleId="Revision">
    <w:name w:val="Revision"/>
    <w:hidden/>
    <w:uiPriority w:val="99"/>
    <w:semiHidden/>
    <w:rsid w:val="00A440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06724">
      <w:bodyDiv w:val="1"/>
      <w:marLeft w:val="0"/>
      <w:marRight w:val="0"/>
      <w:marTop w:val="0"/>
      <w:marBottom w:val="0"/>
      <w:divBdr>
        <w:top w:val="none" w:sz="0" w:space="0" w:color="auto"/>
        <w:left w:val="none" w:sz="0" w:space="0" w:color="auto"/>
        <w:bottom w:val="none" w:sz="0" w:space="0" w:color="auto"/>
        <w:right w:val="none" w:sz="0" w:space="0" w:color="auto"/>
      </w:divBdr>
      <w:divsChild>
        <w:div w:id="194077324">
          <w:marLeft w:val="0"/>
          <w:marRight w:val="0"/>
          <w:marTop w:val="0"/>
          <w:marBottom w:val="0"/>
          <w:divBdr>
            <w:top w:val="none" w:sz="0" w:space="0" w:color="auto"/>
            <w:left w:val="none" w:sz="0" w:space="0" w:color="auto"/>
            <w:bottom w:val="none" w:sz="0" w:space="0" w:color="auto"/>
            <w:right w:val="none" w:sz="0" w:space="0" w:color="auto"/>
          </w:divBdr>
        </w:div>
        <w:div w:id="312949944">
          <w:marLeft w:val="0"/>
          <w:marRight w:val="0"/>
          <w:marTop w:val="0"/>
          <w:marBottom w:val="0"/>
          <w:divBdr>
            <w:top w:val="none" w:sz="0" w:space="0" w:color="auto"/>
            <w:left w:val="none" w:sz="0" w:space="0" w:color="auto"/>
            <w:bottom w:val="none" w:sz="0" w:space="0" w:color="auto"/>
            <w:right w:val="none" w:sz="0" w:space="0" w:color="auto"/>
          </w:divBdr>
        </w:div>
        <w:div w:id="903100390">
          <w:marLeft w:val="0"/>
          <w:marRight w:val="0"/>
          <w:marTop w:val="0"/>
          <w:marBottom w:val="0"/>
          <w:divBdr>
            <w:top w:val="none" w:sz="0" w:space="0" w:color="auto"/>
            <w:left w:val="none" w:sz="0" w:space="0" w:color="auto"/>
            <w:bottom w:val="none" w:sz="0" w:space="0" w:color="auto"/>
            <w:right w:val="none" w:sz="0" w:space="0" w:color="auto"/>
          </w:divBdr>
        </w:div>
        <w:div w:id="1187599949">
          <w:marLeft w:val="0"/>
          <w:marRight w:val="0"/>
          <w:marTop w:val="0"/>
          <w:marBottom w:val="0"/>
          <w:divBdr>
            <w:top w:val="none" w:sz="0" w:space="0" w:color="auto"/>
            <w:left w:val="none" w:sz="0" w:space="0" w:color="auto"/>
            <w:bottom w:val="none" w:sz="0" w:space="0" w:color="auto"/>
            <w:right w:val="none" w:sz="0" w:space="0" w:color="auto"/>
          </w:divBdr>
        </w:div>
        <w:div w:id="1258633571">
          <w:marLeft w:val="0"/>
          <w:marRight w:val="0"/>
          <w:marTop w:val="0"/>
          <w:marBottom w:val="0"/>
          <w:divBdr>
            <w:top w:val="none" w:sz="0" w:space="0" w:color="auto"/>
            <w:left w:val="none" w:sz="0" w:space="0" w:color="auto"/>
            <w:bottom w:val="none" w:sz="0" w:space="0" w:color="auto"/>
            <w:right w:val="none" w:sz="0" w:space="0" w:color="auto"/>
          </w:divBdr>
        </w:div>
        <w:div w:id="1278484848">
          <w:marLeft w:val="0"/>
          <w:marRight w:val="0"/>
          <w:marTop w:val="0"/>
          <w:marBottom w:val="0"/>
          <w:divBdr>
            <w:top w:val="none" w:sz="0" w:space="0" w:color="auto"/>
            <w:left w:val="none" w:sz="0" w:space="0" w:color="auto"/>
            <w:bottom w:val="none" w:sz="0" w:space="0" w:color="auto"/>
            <w:right w:val="none" w:sz="0" w:space="0" w:color="auto"/>
          </w:divBdr>
        </w:div>
        <w:div w:id="2036688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DD51-A3A1-4876-967F-F23F307D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Starz Entertainment Group</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kking</dc:creator>
  <cp:keywords/>
  <dc:description/>
  <cp:lastModifiedBy>Jill Dawes</cp:lastModifiedBy>
  <cp:revision>3</cp:revision>
  <cp:lastPrinted>2021-01-12T23:00:00Z</cp:lastPrinted>
  <dcterms:created xsi:type="dcterms:W3CDTF">2025-05-29T18:00:00Z</dcterms:created>
  <dcterms:modified xsi:type="dcterms:W3CDTF">2025-05-29T22:50:00Z</dcterms:modified>
</cp:coreProperties>
</file>