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2" w:rsidRDefault="00472811" w:rsidP="00472811">
      <w:pPr>
        <w:jc w:val="center"/>
        <w:rPr>
          <w:sz w:val="72"/>
          <w:szCs w:val="72"/>
        </w:rPr>
      </w:pPr>
      <w:r w:rsidRPr="00472811">
        <w:rPr>
          <w:sz w:val="72"/>
          <w:szCs w:val="72"/>
        </w:rPr>
        <w:t>EAMD Meeting Minutes</w:t>
      </w:r>
    </w:p>
    <w:p w:rsidR="00472811" w:rsidRDefault="00472811" w:rsidP="00472811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September 13, 2016</w:t>
      </w:r>
    </w:p>
    <w:p w:rsidR="00472811" w:rsidRDefault="00472811" w:rsidP="00472811">
      <w:pPr>
        <w:jc w:val="center"/>
        <w:rPr>
          <w:sz w:val="44"/>
          <w:szCs w:val="44"/>
        </w:rPr>
      </w:pPr>
    </w:p>
    <w:p w:rsidR="00472811" w:rsidRDefault="00472811" w:rsidP="00472811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7:00 P. M.  Present were Lonny Phelps, Bill Bentley, Dale Carlson, Kevin </w:t>
      </w:r>
      <w:proofErr w:type="spellStart"/>
      <w:r>
        <w:rPr>
          <w:sz w:val="24"/>
          <w:szCs w:val="24"/>
        </w:rPr>
        <w:t>Keator</w:t>
      </w:r>
      <w:proofErr w:type="spellEnd"/>
      <w:r>
        <w:rPr>
          <w:sz w:val="24"/>
          <w:szCs w:val="24"/>
        </w:rPr>
        <w:t>, and Clint Dawes. The minutes from the May meeting were read and approved.</w:t>
      </w:r>
    </w:p>
    <w:p w:rsidR="00472811" w:rsidRDefault="00472811" w:rsidP="00472811">
      <w:pPr>
        <w:rPr>
          <w:sz w:val="24"/>
          <w:szCs w:val="24"/>
        </w:rPr>
      </w:pPr>
    </w:p>
    <w:p w:rsidR="00DD01DD" w:rsidRDefault="00DD01DD" w:rsidP="00472811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DD01DD" w:rsidRDefault="00DD01DD" w:rsidP="00472811">
      <w:pPr>
        <w:rPr>
          <w:sz w:val="24"/>
          <w:szCs w:val="24"/>
        </w:rPr>
      </w:pPr>
    </w:p>
    <w:p w:rsidR="00472811" w:rsidRDefault="00472811" w:rsidP="00472811">
      <w:pPr>
        <w:rPr>
          <w:sz w:val="24"/>
          <w:szCs w:val="24"/>
        </w:rPr>
      </w:pPr>
      <w:r>
        <w:rPr>
          <w:sz w:val="24"/>
          <w:szCs w:val="24"/>
        </w:rPr>
        <w:t>We revisited the idea of adding gravel and dirt to the roadside edges along the park. We will need to call 811 for locator first</w:t>
      </w:r>
      <w:r w:rsidR="00DD01DD">
        <w:rPr>
          <w:sz w:val="24"/>
          <w:szCs w:val="24"/>
        </w:rPr>
        <w:t xml:space="preserve"> to assure adding of fence posts will not disturb any under-ground </w:t>
      </w:r>
      <w:proofErr w:type="gramStart"/>
      <w:r w:rsidR="00DD01DD">
        <w:rPr>
          <w:sz w:val="24"/>
          <w:szCs w:val="24"/>
        </w:rPr>
        <w:t>wires.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and w</w:t>
      </w:r>
      <w:r w:rsidR="00DD01DD">
        <w:rPr>
          <w:sz w:val="24"/>
          <w:szCs w:val="24"/>
        </w:rPr>
        <w:t>ill consider this for the clean</w:t>
      </w:r>
      <w:r>
        <w:rPr>
          <w:sz w:val="24"/>
          <w:szCs w:val="24"/>
        </w:rPr>
        <w:t>up</w:t>
      </w:r>
      <w:r w:rsidR="00DD01DD">
        <w:rPr>
          <w:sz w:val="24"/>
          <w:szCs w:val="24"/>
        </w:rPr>
        <w:t xml:space="preserve"> project</w:t>
      </w:r>
      <w:r>
        <w:rPr>
          <w:sz w:val="24"/>
          <w:szCs w:val="24"/>
        </w:rPr>
        <w:t xml:space="preserve"> </w:t>
      </w:r>
      <w:r w:rsidR="00DD01DD">
        <w:rPr>
          <w:sz w:val="24"/>
          <w:szCs w:val="24"/>
        </w:rPr>
        <w:t>in May of 2017.</w:t>
      </w:r>
    </w:p>
    <w:p w:rsidR="00DD01DD" w:rsidRDefault="00DD01DD" w:rsidP="00472811">
      <w:pPr>
        <w:rPr>
          <w:sz w:val="24"/>
          <w:szCs w:val="24"/>
        </w:rPr>
      </w:pPr>
    </w:p>
    <w:p w:rsidR="00DD01DD" w:rsidRDefault="00DD01DD" w:rsidP="00472811">
      <w:pPr>
        <w:rPr>
          <w:sz w:val="24"/>
          <w:szCs w:val="24"/>
        </w:rPr>
      </w:pPr>
      <w:r>
        <w:rPr>
          <w:sz w:val="24"/>
          <w:szCs w:val="24"/>
        </w:rPr>
        <w:t xml:space="preserve">Wayne submitted </w:t>
      </w:r>
      <w:proofErr w:type="gramStart"/>
      <w:r>
        <w:rPr>
          <w:sz w:val="24"/>
          <w:szCs w:val="24"/>
        </w:rPr>
        <w:t>bills  (</w:t>
      </w:r>
      <w:proofErr w:type="gramEnd"/>
      <w:r>
        <w:rPr>
          <w:sz w:val="24"/>
          <w:szCs w:val="24"/>
        </w:rPr>
        <w:t>about $800.)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re planting the entrance at Liverpool. Clint will also submit his expenses for the actual plants.</w:t>
      </w:r>
      <w:r w:rsidR="00114E1B">
        <w:rPr>
          <w:sz w:val="24"/>
          <w:szCs w:val="24"/>
        </w:rPr>
        <w:t xml:space="preserve"> These were approved by the board.</w:t>
      </w:r>
    </w:p>
    <w:p w:rsidR="00DD01DD" w:rsidRDefault="00DD01DD" w:rsidP="00472811">
      <w:pPr>
        <w:rPr>
          <w:sz w:val="24"/>
          <w:szCs w:val="24"/>
        </w:rPr>
      </w:pPr>
    </w:p>
    <w:p w:rsidR="00DD01DD" w:rsidRDefault="00DD01DD" w:rsidP="00472811">
      <w:pPr>
        <w:rPr>
          <w:sz w:val="24"/>
          <w:szCs w:val="24"/>
        </w:rPr>
      </w:pPr>
      <w:r>
        <w:rPr>
          <w:sz w:val="24"/>
          <w:szCs w:val="24"/>
        </w:rPr>
        <w:t xml:space="preserve">I will call JBK to ensure the trails get a second mowing this fall, and cancel the second mowing of the field along Liverpool. It seems to be fine for now. I will also call </w:t>
      </w:r>
      <w:proofErr w:type="spellStart"/>
      <w:r>
        <w:rPr>
          <w:sz w:val="24"/>
          <w:szCs w:val="24"/>
        </w:rPr>
        <w:t>Swingles</w:t>
      </w:r>
      <w:proofErr w:type="spellEnd"/>
      <w:r>
        <w:rPr>
          <w:sz w:val="24"/>
          <w:szCs w:val="24"/>
        </w:rPr>
        <w:t xml:space="preserve"> to get the second pine beetle spraying of the trees at the entrances done. It should have been done in early Sept.</w:t>
      </w:r>
    </w:p>
    <w:p w:rsidR="00DD01DD" w:rsidRDefault="00DD01DD" w:rsidP="00472811">
      <w:pPr>
        <w:rPr>
          <w:sz w:val="24"/>
          <w:szCs w:val="24"/>
        </w:rPr>
      </w:pPr>
    </w:p>
    <w:p w:rsidR="00DD01DD" w:rsidRDefault="00DD01DD" w:rsidP="00472811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DD01DD" w:rsidRDefault="00DD01DD" w:rsidP="00472811">
      <w:pPr>
        <w:rPr>
          <w:sz w:val="24"/>
          <w:szCs w:val="24"/>
        </w:rPr>
      </w:pPr>
    </w:p>
    <w:p w:rsidR="00DD01DD" w:rsidRDefault="00DD01DD" w:rsidP="00472811">
      <w:pPr>
        <w:rPr>
          <w:sz w:val="24"/>
          <w:szCs w:val="24"/>
        </w:rPr>
      </w:pPr>
      <w:r>
        <w:rPr>
          <w:sz w:val="24"/>
          <w:szCs w:val="24"/>
        </w:rPr>
        <w:t>JBK is continuing to raise the sprinkler heads and control boxes throughout the park, and neighborhood.</w:t>
      </w:r>
    </w:p>
    <w:p w:rsidR="00DD01DD" w:rsidRDefault="00DD01DD" w:rsidP="00472811">
      <w:pPr>
        <w:rPr>
          <w:sz w:val="24"/>
          <w:szCs w:val="24"/>
        </w:rPr>
      </w:pPr>
    </w:p>
    <w:p w:rsidR="00A12622" w:rsidRDefault="00DD01DD" w:rsidP="00472811">
      <w:pPr>
        <w:rPr>
          <w:sz w:val="24"/>
          <w:szCs w:val="24"/>
        </w:rPr>
      </w:pPr>
      <w:r>
        <w:rPr>
          <w:sz w:val="24"/>
          <w:szCs w:val="24"/>
        </w:rPr>
        <w:t xml:space="preserve">We discussed putting a long term plan together which would address fence replacement along the riding trails, </w:t>
      </w:r>
      <w:r w:rsidR="00A12622">
        <w:rPr>
          <w:sz w:val="24"/>
          <w:szCs w:val="24"/>
        </w:rPr>
        <w:t xml:space="preserve"> consideration to totally replace the tennis courts with a new foundation to prevent cracking, and/or </w:t>
      </w:r>
      <w:r>
        <w:rPr>
          <w:sz w:val="24"/>
          <w:szCs w:val="24"/>
        </w:rPr>
        <w:t>replacing the entire sprinkler system. This will entail getting a redesign sketch/estimate from JBK and/or other sprinkler firms</w:t>
      </w:r>
      <w:r w:rsidR="00A12622">
        <w:rPr>
          <w:sz w:val="24"/>
          <w:szCs w:val="24"/>
        </w:rPr>
        <w:t xml:space="preserve">. It was suggested to see Tracy </w:t>
      </w:r>
      <w:proofErr w:type="spellStart"/>
      <w:r w:rsidR="00A12622">
        <w:rPr>
          <w:sz w:val="24"/>
          <w:szCs w:val="24"/>
        </w:rPr>
        <w:t>Vandenbergh</w:t>
      </w:r>
      <w:proofErr w:type="spellEnd"/>
      <w:r w:rsidR="00A12622">
        <w:rPr>
          <w:sz w:val="24"/>
          <w:szCs w:val="24"/>
        </w:rPr>
        <w:t xml:space="preserve"> for help with this.</w:t>
      </w:r>
    </w:p>
    <w:p w:rsidR="00A12622" w:rsidRDefault="00A12622" w:rsidP="00472811">
      <w:pPr>
        <w:rPr>
          <w:sz w:val="24"/>
          <w:szCs w:val="24"/>
        </w:rPr>
      </w:pPr>
    </w:p>
    <w:p w:rsidR="00A12622" w:rsidRDefault="00A12622" w:rsidP="00472811">
      <w:pPr>
        <w:rPr>
          <w:sz w:val="24"/>
          <w:szCs w:val="24"/>
        </w:rPr>
      </w:pPr>
      <w:r>
        <w:rPr>
          <w:sz w:val="24"/>
          <w:szCs w:val="24"/>
        </w:rPr>
        <w:t xml:space="preserve">There was a “re-suggestion” that we consider selling the land where the park is for a new home site, and moving the park closer to Liverpool as part of the redesign.  This will require additional fencing for the safety of </w:t>
      </w:r>
      <w:r w:rsidR="00114E1B">
        <w:rPr>
          <w:sz w:val="24"/>
          <w:szCs w:val="24"/>
        </w:rPr>
        <w:t>children playing near the street; and perhaps a neighborhood questionnaire for suggestions, opinions.</w:t>
      </w:r>
    </w:p>
    <w:p w:rsidR="00A12622" w:rsidRDefault="00A12622" w:rsidP="00472811">
      <w:pPr>
        <w:rPr>
          <w:sz w:val="24"/>
          <w:szCs w:val="24"/>
        </w:rPr>
      </w:pPr>
    </w:p>
    <w:p w:rsidR="00DD01DD" w:rsidRDefault="00A12622" w:rsidP="00472811">
      <w:pPr>
        <w:rPr>
          <w:sz w:val="24"/>
          <w:szCs w:val="24"/>
        </w:rPr>
      </w:pPr>
      <w:r>
        <w:rPr>
          <w:sz w:val="24"/>
          <w:szCs w:val="24"/>
        </w:rPr>
        <w:t>Two families have not paid for their fence repairs. I will call to see if this can be corrected.</w:t>
      </w:r>
      <w:r w:rsidR="00DD01DD">
        <w:rPr>
          <w:sz w:val="24"/>
          <w:szCs w:val="24"/>
        </w:rPr>
        <w:t xml:space="preserve"> </w:t>
      </w:r>
    </w:p>
    <w:p w:rsidR="00A12622" w:rsidRDefault="00A12622" w:rsidP="00472811">
      <w:pPr>
        <w:rPr>
          <w:sz w:val="24"/>
          <w:szCs w:val="24"/>
        </w:rPr>
      </w:pPr>
    </w:p>
    <w:p w:rsidR="00A12622" w:rsidRDefault="00A12622" w:rsidP="004728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Bill Bentley gave the Treasurer’s Report.  We currently have $24,506.00 in available funds for the above projects, as well as required maintenance and organizational fees.</w:t>
      </w:r>
    </w:p>
    <w:p w:rsidR="00A12622" w:rsidRDefault="00A12622" w:rsidP="00472811">
      <w:pPr>
        <w:rPr>
          <w:sz w:val="24"/>
          <w:szCs w:val="24"/>
        </w:rPr>
      </w:pPr>
    </w:p>
    <w:p w:rsidR="00114E1B" w:rsidRDefault="00114E1B" w:rsidP="00114E1B">
      <w:pPr>
        <w:rPr>
          <w:sz w:val="24"/>
          <w:szCs w:val="24"/>
        </w:rPr>
      </w:pPr>
      <w:r>
        <w:rPr>
          <w:sz w:val="24"/>
          <w:szCs w:val="24"/>
        </w:rPr>
        <w:t>We adjourned at 7:45.</w:t>
      </w:r>
    </w:p>
    <w:p w:rsidR="00114E1B" w:rsidRDefault="00114E1B" w:rsidP="00114E1B">
      <w:pPr>
        <w:rPr>
          <w:sz w:val="24"/>
          <w:szCs w:val="24"/>
        </w:rPr>
      </w:pPr>
    </w:p>
    <w:p w:rsidR="00114E1B" w:rsidRDefault="00114E1B" w:rsidP="00114E1B">
      <w:pPr>
        <w:rPr>
          <w:sz w:val="24"/>
          <w:szCs w:val="24"/>
        </w:rPr>
      </w:pPr>
    </w:p>
    <w:p w:rsidR="00114E1B" w:rsidRDefault="00114E1B" w:rsidP="00114E1B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46F70" w:rsidRDefault="00746F70" w:rsidP="00114E1B">
      <w:pPr>
        <w:rPr>
          <w:sz w:val="24"/>
          <w:szCs w:val="24"/>
        </w:rPr>
      </w:pPr>
    </w:p>
    <w:p w:rsidR="00746F70" w:rsidRDefault="00746F70" w:rsidP="00114E1B">
      <w:pPr>
        <w:rPr>
          <w:sz w:val="24"/>
          <w:szCs w:val="24"/>
        </w:rPr>
      </w:pPr>
    </w:p>
    <w:p w:rsidR="00746F70" w:rsidRDefault="00746F70" w:rsidP="00114E1B">
      <w:pPr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Keator</w:t>
      </w:r>
      <w:proofErr w:type="spellEnd"/>
    </w:p>
    <w:p w:rsidR="00746F70" w:rsidRDefault="00746F70" w:rsidP="00114E1B">
      <w:pPr>
        <w:rPr>
          <w:sz w:val="24"/>
          <w:szCs w:val="24"/>
        </w:rPr>
      </w:pPr>
      <w:r>
        <w:rPr>
          <w:sz w:val="24"/>
          <w:szCs w:val="24"/>
        </w:rPr>
        <w:t>President, and Recording Secretary</w:t>
      </w:r>
      <w:bookmarkStart w:id="0" w:name="_GoBack"/>
      <w:bookmarkEnd w:id="0"/>
    </w:p>
    <w:p w:rsidR="00DD01DD" w:rsidRPr="00472811" w:rsidRDefault="00DD01DD" w:rsidP="00472811">
      <w:pPr>
        <w:rPr>
          <w:sz w:val="24"/>
          <w:szCs w:val="24"/>
        </w:rPr>
      </w:pPr>
    </w:p>
    <w:sectPr w:rsidR="00DD01DD" w:rsidRPr="0047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11"/>
    <w:rsid w:val="00114E1B"/>
    <w:rsid w:val="003F62F2"/>
    <w:rsid w:val="00472811"/>
    <w:rsid w:val="00746F70"/>
    <w:rsid w:val="00A12622"/>
    <w:rsid w:val="00D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2016-09-26T13:34:00Z</dcterms:created>
  <dcterms:modified xsi:type="dcterms:W3CDTF">2016-09-26T14:44:00Z</dcterms:modified>
</cp:coreProperties>
</file>